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AD5FF7"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FD0073">
        <w:rPr>
          <w:rFonts w:ascii="Arial" w:hAnsi="Arial" w:cs="Arial"/>
          <w:b/>
        </w:rPr>
        <w:t>3GPP TSG RAN WG1 Meeting #8</w:t>
      </w:r>
      <w:bookmarkEnd w:id="0"/>
      <w:bookmarkEnd w:id="1"/>
      <w:r w:rsidRPr="00FD0073">
        <w:rPr>
          <w:rFonts w:ascii="Arial" w:hAnsi="Arial" w:cs="Arial" w:hint="eastAsia"/>
          <w:b/>
        </w:rPr>
        <w:t>8</w:t>
      </w:r>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w:t>
      </w:r>
      <w:r w:rsidR="008B28A5" w:rsidRPr="004B32CA">
        <w:rPr>
          <w:rFonts w:ascii="Arial" w:hAnsi="Arial" w:cs="Arial"/>
          <w:b/>
        </w:rPr>
        <w:t>1</w:t>
      </w:r>
      <w:r w:rsidR="008B28A5">
        <w:rPr>
          <w:rFonts w:ascii="Arial" w:eastAsiaTheme="minorEastAsia" w:hAnsi="Arial" w:cs="Arial" w:hint="eastAsia"/>
          <w:b/>
          <w:lang w:eastAsia="zh-CN"/>
        </w:rPr>
        <w:t>70</w:t>
      </w:r>
      <w:r w:rsidR="00F41D12">
        <w:rPr>
          <w:rFonts w:ascii="Arial" w:eastAsiaTheme="minorEastAsia" w:hAnsi="Arial" w:cs="Arial" w:hint="eastAsia"/>
          <w:b/>
          <w:lang w:eastAsia="zh-CN"/>
        </w:rPr>
        <w:t>3534</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D379D2">
        <w:rPr>
          <w:rFonts w:eastAsiaTheme="minorEastAsia" w:hint="eastAsia"/>
          <w:noProof w:val="0"/>
          <w:sz w:val="22"/>
          <w:szCs w:val="22"/>
          <w:lang w:eastAsia="zh-CN"/>
        </w:rPr>
        <w:t>1</w:t>
      </w:r>
      <w:r w:rsidR="0079341A" w:rsidRPr="0079341A">
        <w:rPr>
          <w:rFonts w:eastAsia="MS Gothic"/>
          <w:noProof w:val="0"/>
          <w:sz w:val="22"/>
          <w:szCs w:val="22"/>
        </w:rPr>
        <w:t xml:space="preserve">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F41D12">
      <w:pPr>
        <w:snapToGrid w:val="0"/>
        <w:spacing w:afterLines="50"/>
        <w:jc w:val="both"/>
        <w:rPr>
          <w:rFonts w:eastAsiaTheme="minorEastAsia"/>
          <w:sz w:val="20"/>
          <w:szCs w:val="20"/>
          <w:lang w:eastAsia="zh-CN"/>
        </w:rPr>
      </w:pPr>
      <w:r w:rsidRPr="00CE18A6">
        <w:rPr>
          <w:rFonts w:eastAsiaTheme="minorEastAsia" w:hint="eastAsia"/>
          <w:sz w:val="20"/>
          <w:szCs w:val="20"/>
          <w:lang w:eastAsia="zh-CN"/>
        </w:rPr>
        <w:t>In RAN1 NR Ad-Hoc meeting</w:t>
      </w:r>
      <w:r w:rsidR="00E95988" w:rsidRPr="00CE18A6">
        <w:rPr>
          <w:rFonts w:eastAsiaTheme="minorEastAsia" w:hint="eastAsia"/>
          <w:sz w:val="20"/>
          <w:szCs w:val="20"/>
          <w:lang w:eastAsia="zh-CN"/>
        </w:rPr>
        <w:t>, t</w:t>
      </w:r>
      <w:r w:rsidR="00E95988" w:rsidRPr="00CE18A6">
        <w:rPr>
          <w:rFonts w:eastAsiaTheme="minorEastAsia"/>
          <w:sz w:val="20"/>
          <w:szCs w:val="20"/>
          <w:lang w:eastAsia="zh-CN"/>
        </w:rPr>
        <w:t>he</w:t>
      </w:r>
      <w:r w:rsidR="009745C5" w:rsidRPr="00CE18A6">
        <w:rPr>
          <w:rFonts w:eastAsiaTheme="minorEastAsia" w:hint="eastAsia"/>
          <w:sz w:val="20"/>
          <w:szCs w:val="20"/>
          <w:lang w:eastAsia="zh-CN"/>
        </w:rPr>
        <w:t xml:space="preserve"> following agreements about the roadmap of</w:t>
      </w:r>
      <w:r w:rsidR="00E95988" w:rsidRPr="00CE18A6">
        <w:rPr>
          <w:rFonts w:eastAsiaTheme="minorEastAsia" w:hint="eastAsia"/>
          <w:sz w:val="20"/>
          <w:szCs w:val="20"/>
          <w:lang w:eastAsia="zh-CN"/>
        </w:rPr>
        <w:t xml:space="preserve"> </w:t>
      </w:r>
      <w:r w:rsidR="009745C5" w:rsidRPr="00CE18A6">
        <w:rPr>
          <w:rFonts w:eastAsiaTheme="minorEastAsia" w:hint="eastAsia"/>
          <w:sz w:val="20"/>
          <w:szCs w:val="20"/>
          <w:lang w:eastAsia="zh-CN"/>
        </w:rPr>
        <w:t>NR-</w:t>
      </w:r>
      <w:r w:rsidR="00E95988" w:rsidRPr="00CE18A6">
        <w:rPr>
          <w:rFonts w:eastAsiaTheme="minorEastAsia" w:hint="eastAsia"/>
          <w:sz w:val="20"/>
          <w:szCs w:val="20"/>
          <w:lang w:eastAsia="zh-CN"/>
        </w:rPr>
        <w:t>MIMO calibration</w:t>
      </w:r>
      <w:r w:rsidR="00E95988" w:rsidRPr="00CE18A6">
        <w:rPr>
          <w:rFonts w:eastAsiaTheme="minorEastAsia"/>
          <w:sz w:val="20"/>
          <w:szCs w:val="20"/>
          <w:lang w:eastAsia="zh-CN"/>
        </w:rPr>
        <w:t xml:space="preserve"> </w:t>
      </w:r>
      <w:r w:rsidR="00E95988" w:rsidRPr="00CE18A6">
        <w:rPr>
          <w:rFonts w:eastAsiaTheme="minorEastAsia" w:hint="eastAsia"/>
          <w:sz w:val="20"/>
          <w:szCs w:val="20"/>
          <w:lang w:eastAsia="zh-CN"/>
        </w:rPr>
        <w:t xml:space="preserve">have been </w:t>
      </w:r>
      <w:r w:rsidR="009745C5" w:rsidRPr="00CE18A6">
        <w:rPr>
          <w:rFonts w:eastAsiaTheme="minorEastAsia" w:hint="eastAsia"/>
          <w:sz w:val="20"/>
          <w:szCs w:val="20"/>
          <w:lang w:eastAsia="zh-CN"/>
        </w:rPr>
        <w:t xml:space="preserve">reached </w:t>
      </w:r>
      <w:fldSimple w:instr=" REF _Ref473873562 \r \h  \* MERGEFORMAT ">
        <w:r w:rsidR="003B2DCB" w:rsidRPr="00CE18A6">
          <w:rPr>
            <w:rFonts w:eastAsiaTheme="minorEastAsia"/>
            <w:sz w:val="20"/>
            <w:szCs w:val="20"/>
            <w:lang w:eastAsia="zh-CN"/>
          </w:rPr>
          <w:t>[1]</w:t>
        </w:r>
      </w:fldSimple>
      <w:r w:rsidR="00E95988" w:rsidRPr="00CE18A6">
        <w:rPr>
          <w:rFonts w:eastAsiaTheme="minorEastAsia" w:hint="eastAsia"/>
          <w:sz w:val="20"/>
          <w:szCs w:val="20"/>
          <w:lang w:eastAsia="zh-CN"/>
        </w:rPr>
        <w:t xml:space="preserve">. </w:t>
      </w:r>
    </w:p>
    <w:p w:rsidR="0024547A" w:rsidRPr="0024547A" w:rsidRDefault="0024547A" w:rsidP="00F41D12">
      <w:pPr>
        <w:snapToGrid w:val="0"/>
        <w:spacing w:afterLines="50"/>
        <w:jc w:val="both"/>
        <w:rPr>
          <w:rFonts w:eastAsiaTheme="minorEastAsia"/>
          <w:i/>
          <w:sz w:val="20"/>
          <w:szCs w:val="20"/>
          <w:u w:val="single"/>
          <w:lang w:eastAsia="zh-CN"/>
        </w:rPr>
      </w:pPr>
      <w:r w:rsidRPr="0024547A">
        <w:rPr>
          <w:rFonts w:eastAsiaTheme="minorEastAsia" w:hint="eastAsia"/>
          <w:i/>
          <w:sz w:val="20"/>
          <w:szCs w:val="20"/>
          <w:u w:val="single"/>
          <w:lang w:eastAsia="zh-CN"/>
        </w:rPr>
        <w:t>Agreements</w:t>
      </w:r>
    </w:p>
    <w:p w:rsidR="003B472B" w:rsidRPr="00CE18A6" w:rsidRDefault="003B472B" w:rsidP="00103062">
      <w:pPr>
        <w:numPr>
          <w:ilvl w:val="0"/>
          <w:numId w:val="3"/>
        </w:numPr>
        <w:jc w:val="both"/>
        <w:rPr>
          <w:rFonts w:eastAsia="MS Mincho"/>
          <w:i/>
          <w:sz w:val="20"/>
          <w:szCs w:val="20"/>
          <w:lang w:val="en-US" w:eastAsia="ja-JP"/>
        </w:rPr>
      </w:pPr>
      <w:bookmarkStart w:id="2" w:name="OLE_LINK1"/>
      <w:bookmarkStart w:id="3" w:name="OLE_LINK2"/>
      <w:r w:rsidRPr="00CE18A6">
        <w:rPr>
          <w:rFonts w:eastAsia="MS Mincho"/>
          <w:i/>
          <w:sz w:val="20"/>
          <w:szCs w:val="20"/>
          <w:lang w:val="en-US" w:eastAsia="ja-JP"/>
        </w:rPr>
        <w:t>Set-up email discussions to collect phase1~3 results separately – Chuangxin (ZTE)</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updating phase-1 results: Until Feb. 6</w:t>
      </w:r>
    </w:p>
    <w:p w:rsidR="003B472B" w:rsidRPr="00CE18A6" w:rsidRDefault="003B472B" w:rsidP="00103062">
      <w:pPr>
        <w:numPr>
          <w:ilvl w:val="2"/>
          <w:numId w:val="3"/>
        </w:numPr>
        <w:jc w:val="both"/>
        <w:rPr>
          <w:rFonts w:eastAsia="MS Mincho"/>
          <w:i/>
          <w:sz w:val="20"/>
          <w:szCs w:val="20"/>
          <w:lang w:val="en-US" w:eastAsia="ja-JP"/>
        </w:rPr>
      </w:pPr>
      <w:r w:rsidRPr="00CE18A6">
        <w:rPr>
          <w:rFonts w:eastAsia="MS Mincho"/>
          <w:i/>
          <w:sz w:val="20"/>
          <w:szCs w:val="20"/>
          <w:lang w:val="en-US" w:eastAsia="ja-JP"/>
        </w:rPr>
        <w:t>Companies are encouraged to update results (particularly for the micro layer of dense urban scenario)</w:t>
      </w:r>
    </w:p>
    <w:p w:rsidR="003B472B" w:rsidRPr="00CE18A6" w:rsidRDefault="003B472B" w:rsidP="00103062">
      <w:pPr>
        <w:numPr>
          <w:ilvl w:val="2"/>
          <w:numId w:val="3"/>
        </w:numPr>
        <w:jc w:val="both"/>
        <w:rPr>
          <w:rFonts w:eastAsia="MS Mincho"/>
          <w:i/>
          <w:sz w:val="20"/>
          <w:szCs w:val="20"/>
          <w:lang w:val="en-US" w:eastAsia="ja-JP"/>
        </w:rPr>
      </w:pPr>
      <w:r w:rsidRPr="00CE18A6">
        <w:rPr>
          <w:rFonts w:eastAsia="MS Mincho"/>
          <w:i/>
          <w:sz w:val="20"/>
          <w:szCs w:val="20"/>
          <w:lang w:val="en-US" w:eastAsia="ja-JP"/>
        </w:rPr>
        <w:t>If further clarification of simulation assumptions is needed, it can also be discussed under this email thread</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phase-2 results: Until Mar. 31</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phase-3 results: Until Apr. 28</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Separate the excel sheet(s) for link level and system level.</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Email discussion moderator to summarize the above results and submit separate tdocs.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Add in TR 38.802 A.1 link level evaluation assumptions/results for MIMO calibration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Summarize evaluation assumptions based on email discussion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link level evaluation assumption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excel sheet(s)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Add in TR 38.802 A.2 system level evaluation assumptions/results for MIMO calibration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Summarize evaluation assumptions based on email discussion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system level evaluation assumption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excel sheet(s)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FFS: how to capture the phase-2 and phase-3 results</w:t>
      </w:r>
    </w:p>
    <w:p w:rsidR="00991582" w:rsidRPr="00CE18A6" w:rsidRDefault="00A9735B" w:rsidP="00F41D12">
      <w:pPr>
        <w:snapToGrid w:val="0"/>
        <w:spacing w:beforeLines="50" w:afterLines="50"/>
        <w:jc w:val="both"/>
        <w:rPr>
          <w:rFonts w:eastAsiaTheme="minorEastAsia"/>
          <w:sz w:val="20"/>
          <w:szCs w:val="20"/>
          <w:lang w:eastAsia="zh-CN"/>
        </w:rPr>
      </w:pPr>
      <w:r w:rsidRPr="00CE18A6">
        <w:rPr>
          <w:rFonts w:eastAsiaTheme="minorEastAsia" w:hint="eastAsia"/>
          <w:sz w:val="20"/>
          <w:szCs w:val="20"/>
          <w:lang w:eastAsia="zh-CN"/>
        </w:rPr>
        <w:t xml:space="preserve">This contribution </w:t>
      </w:r>
      <w:r w:rsidR="006E3176" w:rsidRPr="00CE18A6">
        <w:rPr>
          <w:rFonts w:eastAsiaTheme="minorEastAsia" w:hint="eastAsia"/>
          <w:sz w:val="20"/>
          <w:szCs w:val="20"/>
          <w:lang w:eastAsia="zh-CN"/>
        </w:rPr>
        <w:t xml:space="preserve">summarizes the agreements for simulation assumptions </w:t>
      </w:r>
      <w:r w:rsidR="003B472B" w:rsidRPr="00CE18A6">
        <w:rPr>
          <w:rFonts w:eastAsiaTheme="minorEastAsia" w:hint="eastAsia"/>
          <w:sz w:val="20"/>
          <w:szCs w:val="20"/>
          <w:lang w:eastAsia="zh-CN"/>
        </w:rPr>
        <w:t>of</w:t>
      </w:r>
      <w:r w:rsidR="006E3176" w:rsidRPr="00CE18A6">
        <w:rPr>
          <w:rFonts w:eastAsiaTheme="minorEastAsia" w:hint="eastAsia"/>
          <w:sz w:val="20"/>
          <w:szCs w:val="20"/>
          <w:lang w:eastAsia="zh-CN"/>
        </w:rPr>
        <w:t xml:space="preserve"> Phase </w:t>
      </w:r>
      <w:r w:rsidR="00090187" w:rsidRPr="00CE18A6">
        <w:rPr>
          <w:rFonts w:eastAsiaTheme="minorEastAsia" w:hint="eastAsia"/>
          <w:sz w:val="20"/>
          <w:szCs w:val="20"/>
          <w:lang w:eastAsia="zh-CN"/>
        </w:rPr>
        <w:t>1</w:t>
      </w:r>
      <w:r w:rsidR="006E3176" w:rsidRPr="00CE18A6">
        <w:rPr>
          <w:rFonts w:eastAsiaTheme="minorEastAsia" w:hint="eastAsia"/>
          <w:sz w:val="20"/>
          <w:szCs w:val="20"/>
          <w:lang w:eastAsia="zh-CN"/>
        </w:rPr>
        <w:t xml:space="preserve"> </w:t>
      </w:r>
      <w:r w:rsidR="003B472B" w:rsidRPr="00CE18A6">
        <w:rPr>
          <w:rFonts w:eastAsiaTheme="minorEastAsia" w:hint="eastAsia"/>
          <w:sz w:val="20"/>
          <w:szCs w:val="20"/>
          <w:lang w:eastAsia="zh-CN"/>
        </w:rPr>
        <w:t xml:space="preserve">system-level </w:t>
      </w:r>
      <w:r w:rsidR="006E3176" w:rsidRPr="00CE18A6">
        <w:rPr>
          <w:rFonts w:eastAsiaTheme="minorEastAsia" w:hint="eastAsia"/>
          <w:sz w:val="20"/>
          <w:szCs w:val="20"/>
          <w:lang w:eastAsia="zh-CN"/>
        </w:rPr>
        <w:t xml:space="preserve">calibration </w:t>
      </w:r>
      <w:r w:rsidR="003B472B" w:rsidRPr="00CE18A6">
        <w:rPr>
          <w:rFonts w:eastAsiaTheme="minorEastAsia" w:hint="eastAsia"/>
          <w:sz w:val="20"/>
          <w:szCs w:val="20"/>
          <w:lang w:eastAsia="zh-CN"/>
        </w:rPr>
        <w:t xml:space="preserve">as one draft </w:t>
      </w:r>
      <w:r w:rsidR="003B2DCB" w:rsidRPr="00CE18A6">
        <w:rPr>
          <w:rFonts w:eastAsiaTheme="minorEastAsia" w:hint="eastAsia"/>
          <w:sz w:val="20"/>
          <w:szCs w:val="20"/>
          <w:lang w:eastAsia="zh-CN"/>
        </w:rPr>
        <w:t xml:space="preserve">to be </w:t>
      </w:r>
      <w:r w:rsidR="009745C5" w:rsidRPr="00CE18A6">
        <w:rPr>
          <w:rFonts w:eastAsiaTheme="minorEastAsia" w:hint="eastAsia"/>
          <w:sz w:val="20"/>
          <w:szCs w:val="20"/>
          <w:lang w:eastAsia="zh-CN"/>
        </w:rPr>
        <w:t xml:space="preserve">captured in </w:t>
      </w:r>
      <w:r w:rsidR="003B472B" w:rsidRPr="00CE18A6">
        <w:rPr>
          <w:rFonts w:eastAsiaTheme="minorEastAsia" w:hint="eastAsia"/>
          <w:sz w:val="20"/>
          <w:szCs w:val="20"/>
          <w:lang w:eastAsia="zh-CN"/>
        </w:rPr>
        <w:t>TR 38.802</w:t>
      </w:r>
      <w:r w:rsidR="009745C5" w:rsidRPr="00CE18A6">
        <w:rPr>
          <w:rFonts w:eastAsiaTheme="minorEastAsia" w:hint="eastAsia"/>
          <w:sz w:val="20"/>
          <w:szCs w:val="20"/>
          <w:lang w:eastAsia="zh-CN"/>
        </w:rPr>
        <w:t xml:space="preserve"> </w:t>
      </w:r>
      <w:r w:rsidR="009745C5" w:rsidRPr="00CE18A6">
        <w:rPr>
          <w:rFonts w:eastAsia="MS Mincho"/>
          <w:sz w:val="20"/>
          <w:szCs w:val="20"/>
          <w:lang w:val="en-US" w:eastAsia="ja-JP"/>
        </w:rPr>
        <w:t>A.2 system level evaluation assumptions/results for MIMO calibration</w:t>
      </w:r>
      <w:r w:rsidR="009745C5" w:rsidRPr="00CE18A6">
        <w:rPr>
          <w:rFonts w:eastAsiaTheme="minorEastAsia" w:hint="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233AEA">
        <w:rPr>
          <w:rFonts w:ascii="Times New Roman" w:eastAsiaTheme="minorEastAsia" w:hAnsi="Times New Roman" w:hint="eastAsia"/>
          <w:lang w:val="en-US" w:eastAsia="zh-CN"/>
        </w:rPr>
        <w:t>1</w:t>
      </w:r>
      <w:r w:rsidR="009152DB" w:rsidRPr="009745C5">
        <w:rPr>
          <w:rFonts w:ascii="Times New Roman" w:eastAsiaTheme="minorEastAsia" w:hAnsi="Times New Roman" w:hint="eastAsia"/>
          <w:lang w:val="en-US" w:eastAsia="zh-CN"/>
        </w:rPr>
        <w:t xml:space="preserve"> </w:t>
      </w:r>
      <w:r w:rsidR="009745C5" w:rsidRPr="009745C5">
        <w:rPr>
          <w:rFonts w:ascii="Times New Roman" w:eastAsiaTheme="minorEastAsia" w:hAnsi="Times New Roman" w:hint="eastAsia"/>
          <w:lang w:val="en-US" w:eastAsia="zh-CN"/>
        </w:rPr>
        <w:t xml:space="preserve">system-level </w:t>
      </w:r>
      <w:r w:rsidR="009152DB" w:rsidRPr="009745C5">
        <w:rPr>
          <w:rFonts w:ascii="Times New Roman" w:eastAsiaTheme="minorEastAsia" w:hAnsi="Times New Roman" w:hint="eastAsia"/>
          <w:lang w:val="en-US" w:eastAsia="zh-CN"/>
        </w:rPr>
        <w:t>calibration</w:t>
      </w:r>
    </w:p>
    <w:p w:rsidR="00552E46" w:rsidRPr="00D738AB" w:rsidRDefault="00222599" w:rsidP="00F41D12">
      <w:pPr>
        <w:spacing w:beforeLines="50" w:afterLines="50"/>
        <w:jc w:val="both"/>
        <w:rPr>
          <w:rFonts w:eastAsiaTheme="minorEastAsia"/>
          <w:sz w:val="20"/>
          <w:szCs w:val="20"/>
          <w:lang w:eastAsia="zh-CN"/>
        </w:rPr>
      </w:pPr>
      <w:r w:rsidRPr="00D738AB">
        <w:rPr>
          <w:rFonts w:eastAsiaTheme="minorEastAsia"/>
          <w:sz w:val="20"/>
          <w:szCs w:val="20"/>
          <w:lang w:eastAsia="zh-CN"/>
        </w:rPr>
        <w:t>This section describes</w:t>
      </w:r>
      <w:r w:rsidRPr="00D738AB">
        <w:rPr>
          <w:rFonts w:eastAsiaTheme="minorEastAsia" w:hint="eastAsia"/>
          <w:sz w:val="20"/>
          <w:szCs w:val="20"/>
          <w:lang w:eastAsia="zh-CN"/>
        </w:rPr>
        <w:t xml:space="preserve"> the agreements for simulation assumptions used for evaluating Phase </w:t>
      </w:r>
      <w:r w:rsidR="00233AEA" w:rsidRPr="00D738AB">
        <w:rPr>
          <w:rFonts w:eastAsiaTheme="minorEastAsia" w:hint="eastAsia"/>
          <w:sz w:val="20"/>
          <w:szCs w:val="20"/>
          <w:lang w:eastAsia="zh-CN"/>
        </w:rPr>
        <w:t>1</w:t>
      </w:r>
      <w:r w:rsidRPr="00D738AB">
        <w:rPr>
          <w:rFonts w:eastAsiaTheme="minorEastAsia" w:hint="eastAsia"/>
          <w:sz w:val="20"/>
          <w:szCs w:val="20"/>
          <w:lang w:eastAsia="zh-CN"/>
        </w:rPr>
        <w:t xml:space="preserve"> system-level calibration</w:t>
      </w:r>
      <w:r w:rsidR="006E3176" w:rsidRPr="00D738AB">
        <w:rPr>
          <w:rFonts w:eastAsiaTheme="minorEastAsia" w:hint="eastAsia"/>
          <w:sz w:val="20"/>
          <w:szCs w:val="20"/>
          <w:lang w:eastAsia="zh-CN"/>
        </w:rPr>
        <w:t xml:space="preserve"> </w:t>
      </w:r>
      <w:fldSimple w:instr=" REF _Ref473873728 \r \h  \* MERGEFORMAT ">
        <w:r w:rsidR="003B2DCB" w:rsidRPr="00D738AB">
          <w:rPr>
            <w:rFonts w:eastAsiaTheme="minorEastAsia"/>
            <w:sz w:val="20"/>
            <w:szCs w:val="20"/>
            <w:lang w:eastAsia="zh-CN"/>
          </w:rPr>
          <w:t>[2]</w:t>
        </w:r>
      </w:fldSimple>
      <w:r w:rsidR="00D064D4" w:rsidRPr="00D738AB">
        <w:rPr>
          <w:rFonts w:eastAsiaTheme="minorEastAsia" w:hint="eastAsia"/>
          <w:sz w:val="20"/>
          <w:szCs w:val="20"/>
          <w:lang w:eastAsia="zh-CN"/>
        </w:rPr>
        <w:t>[3]</w:t>
      </w:r>
      <w:r w:rsidRPr="00D738AB">
        <w:rPr>
          <w:rFonts w:eastAsiaTheme="minorEastAsia" w:hint="eastAsia"/>
          <w:sz w:val="20"/>
          <w:szCs w:val="20"/>
          <w:lang w:eastAsia="zh-CN"/>
        </w:rPr>
        <w:t>.</w:t>
      </w:r>
      <w:r w:rsidR="00DC18DA" w:rsidRPr="00D738AB">
        <w:rPr>
          <w:rFonts w:eastAsiaTheme="minorEastAsia" w:hint="eastAsia"/>
          <w:sz w:val="20"/>
          <w:szCs w:val="20"/>
          <w:lang w:eastAsia="zh-CN"/>
        </w:rPr>
        <w:t xml:space="preserve"> </w:t>
      </w:r>
      <w:r w:rsidR="00906369" w:rsidRPr="00D738AB">
        <w:rPr>
          <w:rFonts w:eastAsiaTheme="minorEastAsia" w:hint="eastAsia"/>
          <w:sz w:val="20"/>
          <w:szCs w:val="20"/>
          <w:lang w:eastAsia="zh-CN"/>
        </w:rPr>
        <w:t>Some further clarifications</w:t>
      </w:r>
      <w:r w:rsidR="00E6198B">
        <w:rPr>
          <w:rFonts w:eastAsiaTheme="minorEastAsia" w:hint="eastAsia"/>
          <w:sz w:val="20"/>
          <w:szCs w:val="20"/>
          <w:lang w:eastAsia="zh-CN"/>
        </w:rPr>
        <w:t xml:space="preserve">, like </w:t>
      </w:r>
      <w:r w:rsidR="00E6198B" w:rsidRPr="00E6198B">
        <w:rPr>
          <w:rFonts w:eastAsiaTheme="minorEastAsia" w:hint="eastAsia"/>
          <w:sz w:val="20"/>
          <w:szCs w:val="20"/>
          <w:lang w:eastAsia="zh-CN"/>
        </w:rPr>
        <w:t>Criteria for s</w:t>
      </w:r>
      <w:r w:rsidR="00E6198B" w:rsidRPr="00E6198B">
        <w:rPr>
          <w:rFonts w:eastAsiaTheme="minorEastAsia"/>
          <w:sz w:val="20"/>
          <w:szCs w:val="20"/>
          <w:lang w:eastAsia="zh-CN"/>
        </w:rPr>
        <w:t>election</w:t>
      </w:r>
      <w:r w:rsidR="00E6198B" w:rsidRPr="00E6198B">
        <w:rPr>
          <w:rFonts w:eastAsiaTheme="minorEastAsia" w:hint="eastAsia"/>
          <w:sz w:val="20"/>
          <w:szCs w:val="20"/>
          <w:lang w:eastAsia="zh-CN"/>
        </w:rPr>
        <w:t xml:space="preserve"> for serving TRP, </w:t>
      </w:r>
      <w:r w:rsidR="00E6198B" w:rsidRPr="00E6198B">
        <w:rPr>
          <w:rFonts w:eastAsiaTheme="minorEastAsia"/>
          <w:sz w:val="20"/>
          <w:szCs w:val="20"/>
          <w:lang w:eastAsia="zh-CN"/>
        </w:rPr>
        <w:t>Criteria for Beam Selection for interfering TRP</w:t>
      </w:r>
      <w:r w:rsidR="00906369" w:rsidRPr="00D738AB">
        <w:rPr>
          <w:rFonts w:eastAsiaTheme="minorEastAsia" w:hint="eastAsia"/>
          <w:sz w:val="20"/>
          <w:szCs w:val="20"/>
          <w:lang w:eastAsia="zh-CN"/>
        </w:rPr>
        <w:t xml:space="preserve"> can be found in </w:t>
      </w:r>
      <w:fldSimple w:instr=" REF _Ref473875446 \r \h  \* MERGEFORMAT ">
        <w:r w:rsidR="00906369" w:rsidRPr="00D738AB">
          <w:rPr>
            <w:rFonts w:eastAsiaTheme="minorEastAsia"/>
            <w:sz w:val="20"/>
            <w:szCs w:val="20"/>
            <w:lang w:eastAsia="zh-CN"/>
          </w:rPr>
          <w:t>[</w:t>
        </w:r>
        <w:r w:rsidR="00D064D4" w:rsidRPr="00D738AB">
          <w:rPr>
            <w:rFonts w:eastAsiaTheme="minorEastAsia" w:hint="eastAsia"/>
            <w:sz w:val="20"/>
            <w:szCs w:val="20"/>
            <w:lang w:eastAsia="zh-CN"/>
          </w:rPr>
          <w:t>4</w:t>
        </w:r>
        <w:r w:rsidR="00906369" w:rsidRPr="00D738AB">
          <w:rPr>
            <w:rFonts w:eastAsiaTheme="minorEastAsia"/>
            <w:sz w:val="20"/>
            <w:szCs w:val="20"/>
            <w:lang w:eastAsia="zh-CN"/>
          </w:rPr>
          <w:t>]</w:t>
        </w:r>
      </w:fldSimple>
      <w:r w:rsidR="00DC18DA" w:rsidRPr="00D738AB">
        <w:rPr>
          <w:rFonts w:eastAsiaTheme="minorEastAsia" w:hint="eastAsia"/>
          <w:sz w:val="20"/>
          <w:szCs w:val="20"/>
          <w:lang w:eastAsia="zh-CN"/>
        </w:rPr>
        <w:t>.</w:t>
      </w:r>
    </w:p>
    <w:p w:rsidR="00552E46" w:rsidRPr="00DC18DA" w:rsidRDefault="00552E46" w:rsidP="00DC18DA">
      <w:pPr>
        <w:jc w:val="both"/>
        <w:rPr>
          <w:rFonts w:eastAsiaTheme="minorEastAsia"/>
          <w:sz w:val="22"/>
          <w:szCs w:val="22"/>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CA79E2" w:rsidRPr="00CA79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F453C" w:rsidRDefault="00564806" w:rsidP="00111373">
            <w:pPr>
              <w:rPr>
                <w:rFonts w:ascii="Arial" w:eastAsiaTheme="minorEastAsia" w:hAnsi="Arial" w:cs="Arial"/>
                <w:sz w:val="18"/>
                <w:szCs w:val="18"/>
                <w:lang w:eastAsia="zh-CN"/>
              </w:rPr>
            </w:pPr>
            <w:r w:rsidRPr="00D40FB6">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A1405E" w:rsidP="00111373">
            <w:pPr>
              <w:rPr>
                <w:rFonts w:ascii="Arial" w:hAnsi="Arial" w:cs="Arial"/>
                <w:sz w:val="18"/>
                <w:szCs w:val="18"/>
                <w:lang w:eastAsia="ja-JP"/>
              </w:rPr>
            </w:pPr>
            <w:r w:rsidRPr="00D40FB6">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hAnsi="Arial" w:cs="Arial"/>
                <w:sz w:val="18"/>
                <w:szCs w:val="18"/>
                <w:lang w:eastAsia="ja-JP"/>
              </w:rPr>
            </w:pPr>
            <w:r w:rsidRPr="00D40FB6">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hAnsi="Arial" w:cs="Arial"/>
                <w:sz w:val="18"/>
                <w:szCs w:val="18"/>
                <w:lang w:eastAsia="ja-JP"/>
              </w:rPr>
            </w:pPr>
            <w:r w:rsidRPr="00D40FB6">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eastAsiaTheme="minorEastAsia" w:hAnsi="Arial" w:cs="Arial"/>
                <w:sz w:val="18"/>
                <w:szCs w:val="18"/>
                <w:lang w:eastAsia="zh-CN"/>
              </w:rPr>
            </w:pPr>
            <w:r w:rsidRPr="00D40FB6">
              <w:rPr>
                <w:rFonts w:ascii="Arial" w:eastAsiaTheme="minorEastAsia" w:hAnsi="Arial" w:cs="Arial"/>
                <w:sz w:val="18"/>
                <w:szCs w:val="18"/>
                <w:lang w:eastAsia="zh-CN"/>
              </w:rPr>
              <w:t>I</w:t>
            </w:r>
            <w:r w:rsidRPr="00D40FB6">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 xml:space="preserve">TXRU mapping to </w:t>
            </w:r>
            <w:r w:rsidRPr="007E3A5B">
              <w:rPr>
                <w:rFonts w:ascii="Arial" w:hAnsi="Arial" w:cs="Arial"/>
                <w:b/>
                <w:sz w:val="18"/>
                <w:szCs w:val="18"/>
                <w:lang w:eastAsia="ja-JP"/>
              </w:rPr>
              <w:lastRenderedPageBreak/>
              <w:t>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D40FB6" w:rsidRDefault="00D82C98" w:rsidP="00111373">
            <w:pPr>
              <w:rPr>
                <w:rFonts w:ascii="Arial" w:hAnsi="Arial" w:cs="Arial"/>
                <w:sz w:val="18"/>
                <w:szCs w:val="18"/>
                <w:lang w:eastAsia="ja-JP"/>
              </w:rPr>
            </w:pPr>
            <w:r w:rsidRPr="00D40FB6">
              <w:rPr>
                <w:rFonts w:ascii="Arial" w:eastAsiaTheme="minorEastAsia" w:hAnsi="Arial" w:cs="Arial" w:hint="eastAsia"/>
                <w:sz w:val="18"/>
                <w:szCs w:val="18"/>
                <w:lang w:eastAsia="zh-CN"/>
              </w:rPr>
              <w:lastRenderedPageBreak/>
              <w:t xml:space="preserve">One </w:t>
            </w:r>
            <w:r w:rsidRPr="00D40FB6">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lastRenderedPageBreak/>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4AC9" w:rsidRPr="00D40FB6" w:rsidRDefault="00D82C98" w:rsidP="00111373">
            <w:pPr>
              <w:rPr>
                <w:rFonts w:ascii="Arial" w:eastAsiaTheme="minorEastAsia" w:hAnsi="Arial" w:cs="Arial"/>
                <w:sz w:val="18"/>
                <w:szCs w:val="18"/>
                <w:lang w:eastAsia="zh-CN"/>
              </w:rPr>
            </w:pPr>
            <w:r w:rsidRPr="00D40FB6">
              <w:rPr>
                <w:rFonts w:ascii="Arial" w:hAnsi="Arial" w:cs="Arial"/>
                <w:sz w:val="18"/>
                <w:szCs w:val="18"/>
                <w:lang w:eastAsia="ja-JP"/>
              </w:rPr>
              <w:t xml:space="preserve">2D TXRU virtualization weights </w:t>
            </w:r>
            <w:r w:rsidRPr="00D40FB6">
              <w:rPr>
                <w:rFonts w:ascii="Arial" w:hAnsi="Arial" w:cs="Arial" w:hint="eastAsia"/>
                <w:sz w:val="18"/>
                <w:szCs w:val="18"/>
                <w:lang w:eastAsia="ja-JP"/>
              </w:rPr>
              <w:t xml:space="preserve">for each panel is the </w:t>
            </w:r>
            <w:r w:rsidRPr="00D40FB6">
              <w:rPr>
                <w:rFonts w:ascii="Arial" w:hAnsi="Arial" w:cs="Arial"/>
                <w:sz w:val="18"/>
                <w:szCs w:val="18"/>
                <w:lang w:eastAsia="ja-JP"/>
              </w:rPr>
              <w:t>Kronecker product between vertical and horizontal weight vectors</w:t>
            </w:r>
            <w:r w:rsidRPr="00D40FB6">
              <w:rPr>
                <w:rFonts w:ascii="Arial" w:hAnsi="Arial" w:cs="Arial" w:hint="eastAsia"/>
                <w:sz w:val="18"/>
                <w:szCs w:val="18"/>
                <w:lang w:eastAsia="ja-JP"/>
              </w:rPr>
              <w:t xml:space="preserve"> </w:t>
            </w:r>
            <w:r w:rsidRPr="00D40FB6">
              <w:rPr>
                <w:rFonts w:ascii="Arial" w:hAnsi="Arial" w:cs="Arial"/>
                <w:sz w:val="18"/>
                <w:szCs w:val="18"/>
                <w:lang w:eastAsia="ja-JP"/>
              </w:rPr>
              <w:t>taken from DFT</w:t>
            </w:r>
            <w:r w:rsidRPr="00D40FB6">
              <w:rPr>
                <w:rFonts w:ascii="Arial" w:hAnsi="Arial" w:cs="Arial" w:hint="eastAsia"/>
                <w:sz w:val="18"/>
                <w:szCs w:val="18"/>
                <w:lang w:eastAsia="ja-JP"/>
              </w:rPr>
              <w:t>, i.e., 2D sub-array</w:t>
            </w:r>
            <w:r w:rsidRPr="00D40FB6">
              <w:rPr>
                <w:rFonts w:ascii="Arial" w:hAnsi="Arial" w:cs="Arial"/>
                <w:sz w:val="18"/>
                <w:szCs w:val="18"/>
                <w:lang w:eastAsia="ja-JP"/>
              </w:rPr>
              <w:t xml:space="preserve"> partition model defined in TR36.897.</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871D45" w:rsidRDefault="00A1405E" w:rsidP="00111373">
            <w:pPr>
              <w:rPr>
                <w:rFonts w:ascii="Arial" w:eastAsiaTheme="minorEastAsia" w:hAnsi="Arial" w:cs="Arial"/>
                <w:b/>
                <w:sz w:val="18"/>
                <w:szCs w:val="18"/>
                <w:lang w:eastAsia="zh-CN"/>
              </w:rPr>
            </w:pPr>
            <w:r w:rsidRPr="00871D45">
              <w:rPr>
                <w:rFonts w:ascii="Arial" w:hAnsi="Arial" w:cs="Arial"/>
                <w:b/>
                <w:sz w:val="18"/>
                <w:szCs w:val="18"/>
                <w:lang w:eastAsia="ja-JP"/>
              </w:rPr>
              <w:t>Criteria for beam selection</w:t>
            </w:r>
            <w:r w:rsidR="00DD645A"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871D45" w:rsidRDefault="00111373" w:rsidP="007F5BCC">
            <w:pPr>
              <w:rPr>
                <w:rFonts w:ascii="Arial" w:hAnsi="Arial" w:cs="Arial"/>
                <w:sz w:val="18"/>
                <w:szCs w:val="18"/>
                <w:lang w:eastAsia="ja-JP"/>
              </w:rPr>
            </w:pPr>
            <w:r w:rsidRPr="00871D45">
              <w:rPr>
                <w:rFonts w:ascii="Arial" w:hAnsi="Arial" w:cs="Arial"/>
                <w:sz w:val="18"/>
                <w:szCs w:val="18"/>
                <w:lang w:eastAsia="ja-JP"/>
              </w:rPr>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4800C1" w:rsidP="00111373">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 xml:space="preserve"> [0, 180]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[0, 180] in zenith</w:t>
            </w:r>
            <w:r w:rsidR="00111373" w:rsidRPr="00871D45">
              <w:rPr>
                <w:rFonts w:ascii="Arial" w:eastAsiaTheme="minorEastAsia" w:hAnsi="Arial" w:cs="Arial" w:hint="eastAsia"/>
                <w:sz w:val="18"/>
                <w:szCs w:val="18"/>
                <w:lang w:eastAsia="zh-CN"/>
              </w:rPr>
              <w:t xml:space="preserve"> domain</w:t>
            </w:r>
            <w:r w:rsidR="007F5BCC" w:rsidRPr="007F5BCC">
              <w:rPr>
                <w:rFonts w:ascii="Arial" w:eastAsiaTheme="minorEastAsia" w:hAnsi="Arial" w:cs="Arial" w:hint="eastAsia"/>
                <w:sz w:val="18"/>
                <w:szCs w:val="18"/>
                <w:vertAlign w:val="superscript"/>
                <w:lang w:eastAsia="zh-CN"/>
              </w:rPr>
              <w:t>2)</w:t>
            </w:r>
          </w:p>
          <w:p w:rsidR="006440A6" w:rsidRDefault="00591B1E">
            <w:pPr>
              <w:pStyle w:val="afe"/>
              <w:ind w:leftChars="200" w:left="480"/>
              <w:rPr>
                <w:rFonts w:ascii="Arial" w:hAnsi="Arial" w:cs="Arial"/>
                <w:sz w:val="18"/>
                <w:szCs w:val="18"/>
                <w:lang w:val="en-GB" w:eastAsia="en-US"/>
              </w:rPr>
            </w:pPr>
            <w:r w:rsidRPr="00871D45">
              <w:rPr>
                <w:rFonts w:ascii="Arial" w:hAnsi="Arial" w:cs="Arial"/>
                <w:sz w:val="18"/>
                <w:szCs w:val="18"/>
              </w:rPr>
              <w:t>Tx:Total of 32 beams(H8V4)</w:t>
            </w:r>
          </w:p>
          <w:p w:rsidR="006440A6" w:rsidRDefault="00591B1E">
            <w:pPr>
              <w:ind w:leftChars="200" w:left="480"/>
              <w:jc w:val="both"/>
              <w:rPr>
                <w:rFonts w:ascii="Arial" w:eastAsiaTheme="minorEastAsia" w:hAnsi="Arial" w:cs="Arial"/>
                <w:sz w:val="18"/>
                <w:szCs w:val="18"/>
                <w:lang w:eastAsia="zh-CN"/>
              </w:rPr>
            </w:pPr>
            <w:r w:rsidRPr="00871D45">
              <w:rPr>
                <w:rFonts w:ascii="Arial" w:eastAsia="宋体" w:hAnsi="Arial" w:cs="Arial"/>
                <w:sz w:val="18"/>
                <w:szCs w:val="18"/>
                <w:lang w:val="en-US" w:eastAsia="zh-CN"/>
              </w:rPr>
              <w:t>Rx: Total of 8 beams(H4V2)</w:t>
            </w:r>
          </w:p>
          <w:p w:rsidR="00CC48E2" w:rsidRPr="00EC781D" w:rsidRDefault="00CC48E2" w:rsidP="00CC48E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bookmarkStart w:id="4" w:name="OLE_LINK31"/>
            <w:bookmarkStart w:id="5" w:name="OLE_LINK32"/>
            <w:r w:rsidRPr="007F5BCC">
              <w:rPr>
                <w:rFonts w:ascii="Arial" w:eastAsiaTheme="minorEastAsia" w:hAnsi="Arial" w:cs="Arial"/>
                <w:sz w:val="18"/>
                <w:szCs w:val="18"/>
                <w:lang w:eastAsia="zh-CN"/>
              </w:rPr>
              <w:t>Direction of beams covers [0, 180] degrees in azimuth domain and [0, 180] degrees in zenith domain</w:t>
            </w:r>
            <w:bookmarkEnd w:id="4"/>
            <w:bookmarkEnd w:id="5"/>
            <w:r w:rsidRPr="00EC781D">
              <w:rPr>
                <w:rFonts w:ascii="Arial" w:eastAsiaTheme="minorEastAsia" w:hAnsi="Arial" w:cs="Arial" w:hint="eastAsia"/>
                <w:sz w:val="18"/>
                <w:szCs w:val="18"/>
                <w:vertAlign w:val="superscript"/>
                <w:lang w:eastAsia="zh-CN"/>
              </w:rPr>
              <w:t>3)</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CC48E2" w:rsidRPr="00EC781D" w:rsidRDefault="00CC48E2" w:rsidP="00CC48E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CC48E2" w:rsidRPr="00EC781D" w:rsidRDefault="00CC48E2" w:rsidP="00CC48E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CC48E2" w:rsidRPr="00EC781D" w:rsidRDefault="00CC48E2" w:rsidP="00CC48E2">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CC48E2" w:rsidRPr="007F5BCC" w:rsidRDefault="00CC48E2" w:rsidP="00CC48E2">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4800C1" w:rsidRPr="00CC48E2" w:rsidRDefault="004800C1" w:rsidP="00CC48E2">
            <w:pPr>
              <w:jc w:val="both"/>
              <w:rPr>
                <w:rFonts w:ascii="Arial" w:eastAsiaTheme="minorEastAsia" w:hAnsi="Arial" w:cs="Arial"/>
                <w:sz w:val="18"/>
                <w:szCs w:val="18"/>
                <w:lang w:eastAsia="zh-CN"/>
              </w:rPr>
            </w:pPr>
          </w:p>
        </w:tc>
      </w:tr>
      <w:tr w:rsidR="00751475"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751475" w:rsidRPr="007E3A5B" w:rsidRDefault="00751475"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751475" w:rsidRPr="00D40FB6" w:rsidRDefault="00751475" w:rsidP="004B61BF">
            <w:pPr>
              <w:pStyle w:val="afe"/>
              <w:rPr>
                <w:rFonts w:ascii="Times New Roman" w:hAnsi="Times New Roman"/>
                <w:sz w:val="20"/>
                <w:szCs w:val="20"/>
              </w:rPr>
            </w:pPr>
            <w:r w:rsidRPr="00D40FB6">
              <w:rPr>
                <w:rFonts w:ascii="Times New Roman" w:hAnsi="Times New Roman" w:hint="eastAsia"/>
                <w:sz w:val="20"/>
                <w:szCs w:val="20"/>
              </w:rPr>
              <w:t>20m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sz w:val="18"/>
                <w:szCs w:val="18"/>
                <w:lang w:eastAsia="ja-JP"/>
              </w:rPr>
            </w:pPr>
            <w:r w:rsidRPr="005D5CAD">
              <w:rPr>
                <w:rFonts w:ascii="Arial" w:hAnsi="Arial" w:cs="Arial" w:hint="eastAsia"/>
                <w:sz w:val="18"/>
                <w:szCs w:val="18"/>
                <w:lang w:eastAsia="ja-JP"/>
              </w:rPr>
              <w:t>23dBm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 xml:space="preserve">BS </w:t>
            </w:r>
            <w:r w:rsidRPr="005D5CAD">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sz w:val="18"/>
                <w:szCs w:val="18"/>
                <w:lang w:eastAsia="ja-JP"/>
              </w:rPr>
            </w:pPr>
            <w:r w:rsidRPr="005D5CAD">
              <w:rPr>
                <w:rFonts w:ascii="Arial" w:hAnsi="Arial" w:cs="Arial"/>
                <w:sz w:val="18"/>
                <w:szCs w:val="18"/>
                <w:lang w:eastAsia="ja-JP"/>
              </w:rPr>
              <w:t xml:space="preserve">(M,N,P,Mg,Ng) = (4,8,2,1,1). </w:t>
            </w:r>
          </w:p>
          <w:p w:rsidR="00751475" w:rsidRPr="005D5CAD" w:rsidRDefault="00751475" w:rsidP="0054251B">
            <w:pPr>
              <w:rPr>
                <w:rFonts w:ascii="Arial" w:hAnsi="Arial" w:cs="Arial"/>
                <w:sz w:val="18"/>
                <w:szCs w:val="18"/>
                <w:lang w:eastAsia="ja-JP"/>
              </w:rPr>
            </w:pPr>
            <w:r w:rsidRPr="005D5CAD">
              <w:rPr>
                <w:rFonts w:ascii="Arial" w:hAnsi="Arial" w:cs="Arial"/>
                <w:sz w:val="18"/>
                <w:szCs w:val="18"/>
                <w:lang w:eastAsia="ja-JP"/>
              </w:rPr>
              <w:t>(dV,dH) = (0.5, 0.5)λ</w:t>
            </w:r>
          </w:p>
          <w:p w:rsidR="00751475" w:rsidRPr="005D5CAD" w:rsidRDefault="00751475" w:rsidP="00871D45">
            <w:pPr>
              <w:rPr>
                <w:rFonts w:ascii="Arial" w:eastAsiaTheme="minorEastAsia" w:hAnsi="Arial" w:cs="Arial"/>
                <w:sz w:val="18"/>
                <w:szCs w:val="18"/>
                <w:lang w:eastAsia="zh-CN"/>
              </w:rPr>
            </w:pPr>
            <w:r w:rsidRPr="005D5CAD">
              <w:rPr>
                <w:rFonts w:ascii="Arial" w:hAnsi="Arial" w:cs="Arial"/>
                <w:sz w:val="18"/>
                <w:szCs w:val="18"/>
                <w:lang w:eastAsia="ja-JP"/>
              </w:rPr>
              <w:t>Boresight direction is perpendicular to the ceiling</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4B61BF">
            <w:pPr>
              <w:spacing w:before="60" w:after="60"/>
              <w:rPr>
                <w:rFonts w:eastAsiaTheme="minorEastAsia"/>
                <w:kern w:val="24"/>
                <w:sz w:val="20"/>
                <w:szCs w:val="20"/>
                <w:lang w:val="sv-SE" w:eastAsia="zh-CN"/>
              </w:rPr>
            </w:pPr>
            <w:r w:rsidRPr="005D5CAD">
              <w:rPr>
                <w:rFonts w:eastAsia="宋体"/>
                <w:sz w:val="20"/>
                <w:szCs w:val="20"/>
                <w:lang w:val="en-US" w:eastAsia="zh-CN"/>
              </w:rPr>
              <w:t xml:space="preserve">(M, N, P, Mg, Ng) = (2, 4, 2, 1, 2); </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V</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H</w:t>
            </w:r>
            <w:r w:rsidRPr="005D5CAD">
              <w:rPr>
                <w:rFonts w:eastAsia="Malgun Gothic"/>
                <w:kern w:val="24"/>
                <w:sz w:val="20"/>
                <w:szCs w:val="20"/>
                <w:lang w:val="sv-SE"/>
              </w:rPr>
              <w:t>) = (0.5, 0.5)</w:t>
            </w:r>
            <w:r w:rsidRPr="005D5CAD">
              <w:rPr>
                <w:rFonts w:eastAsia="Malgun Gothic"/>
                <w:kern w:val="24"/>
                <w:sz w:val="20"/>
                <w:szCs w:val="20"/>
              </w:rPr>
              <w:t>λ</w:t>
            </w:r>
            <w:r w:rsidRPr="005D5CAD">
              <w:rPr>
                <w:rFonts w:eastAsia="Malgun Gothic"/>
                <w:kern w:val="24"/>
                <w:sz w:val="20"/>
                <w:szCs w:val="20"/>
                <w:lang w:val="sv-SE"/>
              </w:rPr>
              <w:t>. (d</w:t>
            </w:r>
            <w:r w:rsidRPr="005D5CAD">
              <w:rPr>
                <w:rFonts w:eastAsia="Malgun Gothic"/>
                <w:kern w:val="24"/>
                <w:position w:val="-6"/>
                <w:sz w:val="20"/>
                <w:szCs w:val="20"/>
                <w:vertAlign w:val="subscript"/>
                <w:lang w:val="sv-SE"/>
              </w:rPr>
              <w:t>g,V</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g,H</w:t>
            </w:r>
            <w:r w:rsidRPr="005D5CAD">
              <w:rPr>
                <w:rFonts w:eastAsia="Malgun Gothic"/>
                <w:kern w:val="24"/>
                <w:sz w:val="20"/>
                <w:szCs w:val="20"/>
                <w:lang w:val="sv-SE"/>
              </w:rPr>
              <w:t>) = (0, 0)</w:t>
            </w:r>
            <w:r w:rsidRPr="005D5CAD">
              <w:rPr>
                <w:rFonts w:eastAsia="Malgun Gothic"/>
                <w:kern w:val="24"/>
                <w:sz w:val="20"/>
                <w:szCs w:val="20"/>
              </w:rPr>
              <w:t>λ</w:t>
            </w:r>
            <w:r w:rsidRPr="005D5CAD">
              <w:rPr>
                <w:rFonts w:eastAsia="Malgun Gothic"/>
                <w:kern w:val="24"/>
                <w:sz w:val="20"/>
                <w:szCs w:val="20"/>
                <w:lang w:val="sv-SE"/>
              </w:rPr>
              <w:t>.</w:t>
            </w:r>
            <w:r w:rsidRPr="005D5CAD">
              <w:rPr>
                <w:rFonts w:eastAsia="宋体"/>
                <w:sz w:val="20"/>
                <w:szCs w:val="20"/>
                <w:lang w:val="en-US" w:eastAsia="zh-CN"/>
              </w:rPr>
              <w:t xml:space="preserve"> </w:t>
            </w:r>
            <w:r w:rsidRPr="005D5CAD">
              <w:rPr>
                <w:rFonts w:eastAsia="Malgun Gothic"/>
                <w:kern w:val="24"/>
                <w:sz w:val="20"/>
                <w:szCs w:val="20"/>
              </w:rPr>
              <w:t>Θ</w:t>
            </w:r>
            <w:r w:rsidRPr="005D5CAD">
              <w:rPr>
                <w:rFonts w:eastAsia="Malgun Gothic"/>
                <w:kern w:val="24"/>
                <w:position w:val="-6"/>
                <w:sz w:val="20"/>
                <w:szCs w:val="20"/>
                <w:vertAlign w:val="subscript"/>
              </w:rPr>
              <w:t>mg,ng</w:t>
            </w:r>
            <w:r w:rsidRPr="005D5CAD">
              <w:rPr>
                <w:rFonts w:eastAsia="Malgun Gothic"/>
                <w:kern w:val="24"/>
                <w:sz w:val="20"/>
                <w:szCs w:val="20"/>
              </w:rPr>
              <w:t>=90; Ω</w:t>
            </w:r>
            <w:r w:rsidRPr="005D5CAD">
              <w:rPr>
                <w:rFonts w:eastAsia="Malgun Gothic"/>
                <w:kern w:val="24"/>
                <w:position w:val="-6"/>
                <w:sz w:val="20"/>
                <w:szCs w:val="20"/>
                <w:vertAlign w:val="subscript"/>
              </w:rPr>
              <w:t>0,1</w:t>
            </w:r>
            <w:r w:rsidRPr="005D5CAD">
              <w:rPr>
                <w:rFonts w:eastAsia="Malgun Gothic"/>
                <w:kern w:val="24"/>
                <w:sz w:val="20"/>
                <w:szCs w:val="20"/>
              </w:rPr>
              <w:t>=Ω</w:t>
            </w:r>
            <w:r w:rsidRPr="005D5CAD">
              <w:rPr>
                <w:rFonts w:eastAsia="Malgun Gothic"/>
                <w:kern w:val="24"/>
                <w:position w:val="-6"/>
                <w:sz w:val="20"/>
                <w:szCs w:val="20"/>
                <w:vertAlign w:val="subscript"/>
              </w:rPr>
              <w:t>0,0</w:t>
            </w:r>
            <w:r w:rsidRPr="005D5CAD">
              <w:rPr>
                <w:rFonts w:eastAsia="Malgun Gothic"/>
                <w:kern w:val="24"/>
                <w:sz w:val="20"/>
                <w:szCs w:val="20"/>
              </w:rPr>
              <w:t>+180;</w:t>
            </w:r>
          </w:p>
          <w:p w:rsidR="00751475" w:rsidRPr="005D5CAD" w:rsidRDefault="00D0446D" w:rsidP="004B61BF">
            <w:pPr>
              <w:pStyle w:val="afb"/>
              <w:ind w:left="360" w:firstLineChars="0" w:hanging="360"/>
              <w:rPr>
                <w:rFonts w:ascii="Arial" w:eastAsiaTheme="minorEastAsia" w:hAnsi="Arial" w:cs="Arial"/>
                <w:sz w:val="18"/>
                <w:szCs w:val="18"/>
                <w:lang w:eastAsia="zh-CN"/>
              </w:rPr>
            </w:pPr>
            <w:r w:rsidRPr="005D5CAD">
              <w:rPr>
                <w:rFonts w:eastAsiaTheme="minorEastAsia" w:hint="eastAsia"/>
                <w:sz w:val="20"/>
                <w:szCs w:val="20"/>
                <w:lang w:eastAsia="zh-CN"/>
              </w:rPr>
              <w:t>T</w:t>
            </w:r>
            <w:r w:rsidR="00751475" w:rsidRPr="005D5CAD">
              <w:rPr>
                <w:sz w:val="20"/>
                <w:szCs w:val="20"/>
              </w:rPr>
              <w:t>he polarization angles are 0 and 90</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4B61BF">
            <w:pPr>
              <w:adjustRightInd w:val="0"/>
              <w:snapToGrid w:val="0"/>
              <w:spacing w:before="60" w:after="60"/>
              <w:rPr>
                <w:rFonts w:ascii="Arial" w:hAnsi="Arial" w:cs="Arial"/>
                <w:sz w:val="18"/>
                <w:szCs w:val="18"/>
                <w:lang w:eastAsia="ja-JP"/>
              </w:rPr>
            </w:pP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i/>
                <w:iCs/>
                <w:kern w:val="24"/>
                <w:position w:val="-6"/>
                <w:sz w:val="18"/>
                <w:szCs w:val="21"/>
                <w:vertAlign w:val="subscript"/>
              </w:rPr>
              <w:t></w:t>
            </w:r>
            <w:r w:rsidRPr="005D5CAD">
              <w:rPr>
                <w:rFonts w:ascii="Calibri" w:eastAsia="Malgun Gothic" w:hAnsi="Calibri" w:cs="Arial"/>
                <w:i/>
                <w:iCs/>
                <w:kern w:val="24"/>
                <w:position w:val="-6"/>
                <w:sz w:val="18"/>
                <w:szCs w:val="21"/>
                <w:vertAlign w:val="subscript"/>
              </w:rPr>
              <w:t xml:space="preserve"> </w:t>
            </w:r>
            <w:r w:rsidRPr="005D5CAD">
              <w:rPr>
                <w:rFonts w:eastAsia="MS Mincho"/>
                <w:kern w:val="24"/>
                <w:sz w:val="18"/>
                <w:szCs w:val="21"/>
              </w:rPr>
              <w:t>uniformly distributed on [0,360] degree</w:t>
            </w:r>
            <w:r w:rsidRPr="005D5CAD">
              <w:rPr>
                <w:rFonts w:ascii="Arial" w:eastAsia="MS Mincho" w:hAnsi="Arial"/>
                <w:kern w:val="24"/>
                <w:sz w:val="18"/>
                <w:szCs w:val="21"/>
              </w:rPr>
              <w:t xml:space="preserv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kern w:val="24"/>
                <w:sz w:val="18"/>
                <w:szCs w:val="21"/>
              </w:rPr>
              <w:t></w:t>
            </w:r>
            <w:r w:rsidRPr="005D5CAD">
              <w:rPr>
                <w:rFonts w:eastAsia="MS Mincho"/>
                <w:kern w:val="24"/>
                <w:sz w:val="20"/>
                <w:szCs w:val="20"/>
              </w:rPr>
              <w:t xml:space="preserve">= 0 </w:t>
            </w:r>
            <w:r w:rsidRPr="005D5CAD">
              <w:rPr>
                <w:rFonts w:eastAsia="宋体"/>
                <w:sz w:val="15"/>
                <w:szCs w:val="20"/>
                <w:lang w:val="en-US" w:eastAsia="zh-CN"/>
              </w:rPr>
              <w:t xml:space="preserve">degree,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eastAsia="Malgun Gothic"/>
                <w:i/>
                <w:iCs/>
                <w:kern w:val="24"/>
                <w:position w:val="-6"/>
                <w:sz w:val="18"/>
                <w:szCs w:val="21"/>
                <w:vertAlign w:val="subscript"/>
              </w:rPr>
              <w:t xml:space="preserve"> </w:t>
            </w:r>
            <w:r w:rsidRPr="005D5CAD">
              <w:rPr>
                <w:rFonts w:eastAsia="MS Mincho"/>
                <w:kern w:val="24"/>
                <w:sz w:val="20"/>
                <w:szCs w:val="20"/>
              </w:rPr>
              <w:t xml:space="preserve">= 0 </w:t>
            </w:r>
            <w:r w:rsidRPr="005D5CAD">
              <w:rPr>
                <w:rFonts w:eastAsia="宋体"/>
                <w:sz w:val="15"/>
                <w:szCs w:val="20"/>
                <w:lang w:val="en-US" w:eastAsia="zh-CN"/>
              </w:rPr>
              <w:t>degree</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eastAsiaTheme="minorEastAsia" w:hAnsi="Arial" w:cs="Arial" w:hint="eastAsia"/>
                <w:b/>
                <w:sz w:val="18"/>
                <w:szCs w:val="18"/>
                <w:lang w:eastAsia="zh-CN"/>
              </w:rPr>
              <w:t>BS</w:t>
            </w:r>
            <w:r w:rsidRPr="005D5CAD">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eastAsiaTheme="minorEastAsia" w:hAnsi="Arial" w:cs="Arial"/>
                <w:sz w:val="18"/>
                <w:szCs w:val="18"/>
                <w:lang w:eastAsia="zh-CN"/>
              </w:rPr>
            </w:pPr>
            <w:r w:rsidRPr="005D5CAD">
              <w:rPr>
                <w:rFonts w:ascii="Arial" w:hAnsi="Arial" w:cs="Arial"/>
                <w:sz w:val="18"/>
                <w:szCs w:val="18"/>
              </w:rPr>
              <w:t>See</w:t>
            </w:r>
            <w:r w:rsidRPr="005D5CAD">
              <w:rPr>
                <w:rFonts w:ascii="Arial" w:eastAsiaTheme="minorEastAsia" w:hAnsi="Arial" w:cs="Arial" w:hint="eastAsia"/>
                <w:sz w:val="18"/>
                <w:szCs w:val="18"/>
                <w:lang w:eastAsia="zh-CN"/>
              </w:rPr>
              <w:t xml:space="preserve"> </w:t>
            </w:r>
            <w:r w:rsidR="00871D45" w:rsidRPr="005D5CAD">
              <w:rPr>
                <w:rFonts w:ascii="Arial" w:eastAsiaTheme="minorEastAsia" w:hAnsi="Arial" w:cs="Arial" w:hint="eastAsia"/>
                <w:sz w:val="18"/>
                <w:szCs w:val="18"/>
                <w:lang w:eastAsia="zh-CN"/>
              </w:rPr>
              <w:t>w</w:t>
            </w:r>
            <w:r w:rsidR="00871D45" w:rsidRPr="005D5CAD">
              <w:rPr>
                <w:rFonts w:ascii="Arial" w:hAnsi="Arial" w:cs="Arial"/>
                <w:sz w:val="18"/>
                <w:szCs w:val="18"/>
                <w:lang w:eastAsia="ja-JP"/>
              </w:rPr>
              <w:t>all-mount</w:t>
            </w:r>
            <w:r w:rsidR="00871D45" w:rsidRPr="005D5CAD">
              <w:rPr>
                <w:rFonts w:ascii="Arial" w:eastAsiaTheme="minorEastAsia" w:hAnsi="Arial" w:cs="Arial" w:hint="eastAsia"/>
                <w:sz w:val="18"/>
                <w:szCs w:val="18"/>
                <w:lang w:eastAsia="zh-CN"/>
              </w:rPr>
              <w:t xml:space="preserve"> in </w:t>
            </w:r>
            <w:r w:rsidRPr="005D5CAD">
              <w:rPr>
                <w:rFonts w:ascii="Arial" w:hAnsi="Arial" w:cs="Arial"/>
                <w:sz w:val="18"/>
                <w:szCs w:val="18"/>
                <w:lang w:eastAsia="ja-JP"/>
              </w:rPr>
              <w:t>Table A.2</w:t>
            </w:r>
            <w:r w:rsidRPr="005D5CAD">
              <w:rPr>
                <w:rFonts w:ascii="Arial" w:hAnsi="Arial" w:cs="Arial" w:hint="eastAsia"/>
                <w:sz w:val="18"/>
                <w:szCs w:val="18"/>
                <w:lang w:eastAsia="ja-JP"/>
              </w:rPr>
              <w:t>.1</w:t>
            </w:r>
            <w:r w:rsidRPr="005D5CAD">
              <w:rPr>
                <w:rFonts w:ascii="Arial" w:hAnsi="Arial" w:cs="Arial"/>
                <w:sz w:val="18"/>
                <w:szCs w:val="18"/>
                <w:lang w:eastAsia="ja-JP"/>
              </w:rPr>
              <w:t>-</w:t>
            </w:r>
            <w:r w:rsidRPr="005D5CAD">
              <w:rPr>
                <w:rFonts w:ascii="Arial" w:hAnsi="Arial" w:cs="Arial" w:hint="eastAsia"/>
                <w:sz w:val="18"/>
                <w:szCs w:val="18"/>
                <w:lang w:eastAsia="ja-JP"/>
              </w:rPr>
              <w:t>7 in</w:t>
            </w:r>
            <w:r w:rsidRPr="005D5CAD">
              <w:rPr>
                <w:rFonts w:ascii="Arial" w:hAnsi="Arial" w:cs="Arial" w:hint="eastAsia"/>
                <w:sz w:val="18"/>
                <w:szCs w:val="18"/>
              </w:rPr>
              <w:t xml:space="preserve"> TR 38.802</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4B61BF">
            <w:pPr>
              <w:rPr>
                <w:rFonts w:ascii="Arial" w:eastAsiaTheme="minorEastAsia" w:hAnsi="Arial" w:cs="Arial"/>
                <w:sz w:val="18"/>
                <w:szCs w:val="18"/>
                <w:lang w:eastAsia="zh-CN"/>
              </w:rPr>
            </w:pPr>
            <w:r w:rsidRPr="00D40FB6">
              <w:rPr>
                <w:rFonts w:ascii="Arial" w:hAnsi="Arial" w:cs="Arial"/>
                <w:sz w:val="18"/>
                <w:szCs w:val="18"/>
              </w:rPr>
              <w:t xml:space="preserve">See </w:t>
            </w:r>
            <w:r w:rsidRPr="00D40FB6">
              <w:rPr>
                <w:rFonts w:ascii="Arial" w:hAnsi="Arial" w:cs="Arial" w:hint="eastAsia"/>
                <w:sz w:val="18"/>
                <w:szCs w:val="18"/>
                <w:lang w:eastAsia="ja-JP"/>
              </w:rPr>
              <w:t>Table A.</w:t>
            </w:r>
            <w:r w:rsidRPr="00D40FB6">
              <w:rPr>
                <w:rFonts w:ascii="Arial" w:hAnsi="Arial" w:cs="Arial" w:hint="eastAsia"/>
                <w:sz w:val="18"/>
                <w:szCs w:val="18"/>
              </w:rPr>
              <w:t>2.1-8 in TR 38.802</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3</w:t>
            </w:r>
            <w:r w:rsidRPr="00D40FB6">
              <w:rPr>
                <w:rFonts w:ascii="Arial" w:hAnsi="Arial" w:cs="Arial"/>
                <w:sz w:val="18"/>
                <w:szCs w:val="18"/>
                <w:lang w:eastAsia="ja-JP"/>
              </w:rPr>
              <w:t>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1.5 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5dBi</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7dB</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10dB</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sz w:val="18"/>
                <w:szCs w:val="18"/>
                <w:lang w:eastAsia="ja-JP"/>
              </w:rPr>
              <w:t>100% Indoor, 3km/h,</w:t>
            </w:r>
          </w:p>
          <w:p w:rsidR="00751475" w:rsidRPr="00D40FB6" w:rsidRDefault="00751475" w:rsidP="0054251B">
            <w:pPr>
              <w:rPr>
                <w:rFonts w:ascii="Arial" w:hAnsi="Arial" w:cs="Arial"/>
                <w:sz w:val="18"/>
                <w:szCs w:val="18"/>
                <w:lang w:eastAsia="ja-JP"/>
              </w:rPr>
            </w:pPr>
            <w:r w:rsidRPr="00D40FB6">
              <w:rPr>
                <w:rFonts w:ascii="Arial" w:hAnsi="Arial" w:cs="Arial"/>
                <w:sz w:val="18"/>
                <w:szCs w:val="18"/>
                <w:lang w:eastAsia="ja-JP"/>
              </w:rPr>
              <w:t xml:space="preserve">10 users per BS </w:t>
            </w:r>
          </w:p>
        </w:tc>
      </w:tr>
      <w:tr w:rsidR="00C0140C"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0140C" w:rsidRPr="007E3A5B" w:rsidRDefault="00C0140C"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C0140C" w:rsidRPr="003000F6" w:rsidRDefault="003000F6" w:rsidP="003000F6">
            <w:pPr>
              <w:rPr>
                <w:rFonts w:ascii="Arial" w:eastAsiaTheme="minorEastAsia" w:hAnsi="Arial" w:cs="Arial"/>
                <w:sz w:val="18"/>
                <w:szCs w:val="18"/>
                <w:lang w:eastAsia="zh-CN"/>
              </w:rPr>
            </w:pPr>
            <w:bookmarkStart w:id="6" w:name="OLE_LINK25"/>
            <w:bookmarkStart w:id="7" w:name="OLE_LINK26"/>
            <w:r>
              <w:rPr>
                <w:rFonts w:ascii="Arial" w:eastAsiaTheme="minorEastAsia" w:hAnsi="Arial" w:cs="Arial" w:hint="eastAsia"/>
                <w:sz w:val="18"/>
                <w:szCs w:val="18"/>
                <w:lang w:eastAsia="zh-CN"/>
              </w:rPr>
              <w:t xml:space="preserve">For Case 1: </w:t>
            </w:r>
            <w:r w:rsidR="00C0140C" w:rsidRPr="003000F6">
              <w:rPr>
                <w:rFonts w:ascii="Arial" w:hAnsi="Arial" w:cs="Arial"/>
                <w:sz w:val="18"/>
                <w:szCs w:val="18"/>
                <w:lang w:eastAsia="ja-JP"/>
              </w:rPr>
              <w:t>CDF of wideband SINR with and without beamforming</w:t>
            </w:r>
            <w:bookmarkEnd w:id="6"/>
            <w:bookmarkEnd w:id="7"/>
          </w:p>
          <w:p w:rsidR="00C0140C" w:rsidRPr="003000F6" w:rsidRDefault="003000F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2: </w:t>
            </w:r>
            <w:r w:rsidR="00C0140C" w:rsidRPr="003000F6">
              <w:rPr>
                <w:rFonts w:ascii="Arial" w:eastAsiaTheme="minorEastAsia" w:hAnsi="Arial" w:cs="Arial"/>
                <w:sz w:val="18"/>
                <w:szCs w:val="18"/>
                <w:lang w:eastAsia="zh-CN"/>
              </w:rPr>
              <w:t>SNR CDF curves are generated with no interference</w:t>
            </w:r>
            <w:r w:rsidR="002615F0">
              <w:rPr>
                <w:rFonts w:ascii="Arial" w:eastAsiaTheme="minorEastAsia" w:hAnsi="Arial" w:cs="Arial" w:hint="eastAsia"/>
                <w:sz w:val="18"/>
                <w:szCs w:val="18"/>
                <w:lang w:eastAsia="zh-CN"/>
              </w:rPr>
              <w:t>[3]</w:t>
            </w:r>
          </w:p>
        </w:tc>
      </w:tr>
    </w:tbl>
    <w:p w:rsidR="00CA79E2" w:rsidRDefault="00CA79E2" w:rsidP="00111373">
      <w:pPr>
        <w:rPr>
          <w:rFonts w:ascii="Arial" w:eastAsiaTheme="minorEastAsia" w:hAnsi="Arial" w:cs="Arial"/>
          <w:sz w:val="18"/>
          <w:szCs w:val="18"/>
          <w:lang w:eastAsia="zh-CN"/>
        </w:rPr>
      </w:pPr>
    </w:p>
    <w:p w:rsidR="00111373" w:rsidRPr="00AC59D8" w:rsidRDefault="00CA79E2" w:rsidP="00103062">
      <w:pPr>
        <w:pStyle w:val="afb"/>
        <w:numPr>
          <w:ilvl w:val="0"/>
          <w:numId w:val="6"/>
        </w:numPr>
        <w:ind w:firstLineChars="0"/>
        <w:rPr>
          <w:rFonts w:ascii="Arial" w:eastAsiaTheme="minorEastAsia" w:hAnsi="Arial" w:cs="Arial"/>
          <w:sz w:val="18"/>
          <w:szCs w:val="18"/>
          <w:lang w:eastAsia="zh-CN"/>
        </w:rPr>
      </w:pPr>
      <w:r w:rsidRPr="00AC59D8">
        <w:rPr>
          <w:rFonts w:ascii="Arial" w:eastAsiaTheme="minorEastAsia" w:hAnsi="Arial" w:cs="Arial" w:hint="eastAsia"/>
          <w:sz w:val="18"/>
          <w:szCs w:val="18"/>
          <w:lang w:eastAsia="zh-CN"/>
        </w:rPr>
        <w:t xml:space="preserve">Note 1: </w:t>
      </w:r>
      <w:r w:rsidR="00111373" w:rsidRPr="00AC59D8">
        <w:rPr>
          <w:rFonts w:ascii="Arial" w:eastAsiaTheme="minorEastAsia" w:hAnsi="Arial" w:cs="Arial" w:hint="eastAsia"/>
          <w:sz w:val="18"/>
          <w:szCs w:val="18"/>
          <w:lang w:eastAsia="zh-CN"/>
        </w:rPr>
        <w:t>Using o</w:t>
      </w:r>
      <w:r w:rsidR="00111373" w:rsidRPr="00AC59D8">
        <w:rPr>
          <w:rFonts w:ascii="Arial" w:hAnsi="Arial" w:cs="Arial"/>
          <w:sz w:val="18"/>
          <w:szCs w:val="18"/>
          <w:lang w:eastAsia="ja-JP"/>
        </w:rPr>
        <w:t>ption 1 of 12 sites agreed in email discussion [86-27]</w:t>
      </w:r>
    </w:p>
    <w:p w:rsidR="00111373" w:rsidRPr="00CA79E2" w:rsidRDefault="00CA79E2" w:rsidP="00103062">
      <w:pPr>
        <w:pStyle w:val="afb"/>
        <w:numPr>
          <w:ilvl w:val="0"/>
          <w:numId w:val="6"/>
        </w:numPr>
        <w:ind w:firstLineChars="0"/>
        <w:rPr>
          <w:rFonts w:ascii="Arial" w:hAnsi="Arial" w:cs="Arial"/>
          <w:sz w:val="18"/>
          <w:szCs w:val="18"/>
          <w:lang w:eastAsia="ja-JP"/>
        </w:rPr>
      </w:pPr>
      <w:r w:rsidRPr="00CA79E2">
        <w:rPr>
          <w:rFonts w:ascii="Arial" w:hAnsi="Arial" w:cs="Arial" w:hint="eastAsia"/>
          <w:sz w:val="18"/>
          <w:szCs w:val="18"/>
          <w:lang w:eastAsia="ja-JP"/>
        </w:rPr>
        <w:t>Note</w:t>
      </w:r>
      <w:r>
        <w:rPr>
          <w:rFonts w:ascii="Arial" w:eastAsiaTheme="minorEastAsia" w:hAnsi="Arial" w:cs="Arial" w:hint="eastAsia"/>
          <w:sz w:val="18"/>
          <w:szCs w:val="18"/>
          <w:lang w:eastAsia="zh-CN"/>
        </w:rPr>
        <w:t xml:space="preserve"> </w:t>
      </w:r>
      <w:r w:rsidRPr="00CA79E2">
        <w:rPr>
          <w:rFonts w:ascii="Arial" w:eastAsiaTheme="minorEastAsia" w:hAnsi="Arial" w:cs="Arial" w:hint="eastAsia"/>
          <w:sz w:val="18"/>
          <w:szCs w:val="18"/>
          <w:lang w:eastAsia="zh-CN"/>
        </w:rPr>
        <w:t>2</w:t>
      </w:r>
      <w:r w:rsidR="00111373" w:rsidRPr="00CA79E2">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6.9pt" o:ole="">
            <v:imagedata r:id="rId8" o:title=""/>
          </v:shape>
          <o:OLEObject Type="Embed" ProgID="Equation.DSMT4" ShapeID="_x0000_i1025" DrawAspect="Content" ObjectID="_1548713888"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CA79E2">
      <w:pPr>
        <w:ind w:left="72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B52BC8" w:rsidRPr="004302A5" w:rsidRDefault="003E658D" w:rsidP="00103062">
      <w:pPr>
        <w:pStyle w:val="afb"/>
        <w:numPr>
          <w:ilvl w:val="0"/>
          <w:numId w:val="7"/>
        </w:numPr>
        <w:ind w:firstLineChars="0"/>
        <w:rPr>
          <w:rFonts w:eastAsia="宋体"/>
          <w:sz w:val="22"/>
          <w:szCs w:val="22"/>
          <w:lang w:eastAsia="zh-CN"/>
        </w:rPr>
      </w:pPr>
      <w:r w:rsidRPr="00B52BC8">
        <w:rPr>
          <w:rFonts w:ascii="Arial" w:eastAsiaTheme="minorEastAsia" w:hAnsi="Arial" w:cs="Arial" w:hint="eastAsia"/>
          <w:sz w:val="18"/>
          <w:szCs w:val="18"/>
          <w:lang w:eastAsia="zh-CN"/>
        </w:rPr>
        <w:lastRenderedPageBreak/>
        <w:t xml:space="preserve">Note3: </w:t>
      </w:r>
      <w:r w:rsidR="00B52BC8" w:rsidRPr="00B52BC8">
        <w:rPr>
          <w:rFonts w:ascii="Arial" w:eastAsiaTheme="minorEastAsia" w:hAnsi="Arial" w:cs="Arial" w:hint="eastAsia"/>
          <w:sz w:val="18"/>
          <w:szCs w:val="18"/>
          <w:lang w:eastAsia="zh-CN"/>
        </w:rPr>
        <w:t>Followings</w:t>
      </w:r>
      <w:r w:rsidR="00B52BC8" w:rsidRPr="00B52BC8">
        <w:rPr>
          <w:rFonts w:ascii="Arial" w:eastAsiaTheme="minorEastAsia" w:hAnsi="Arial" w:cs="Arial"/>
          <w:sz w:val="18"/>
          <w:szCs w:val="18"/>
          <w:lang w:eastAsia="zh-CN"/>
        </w:rPr>
        <w:t xml:space="preserve"> </w:t>
      </w:r>
      <w:r w:rsidR="00B52BC8" w:rsidRPr="004302A5">
        <w:rPr>
          <w:rFonts w:ascii="Arial" w:eastAsiaTheme="minorEastAsia" w:hAnsi="Arial" w:cs="Arial"/>
          <w:sz w:val="18"/>
          <w:szCs w:val="18"/>
          <w:lang w:eastAsia="zh-CN"/>
        </w:rPr>
        <w:t xml:space="preserve">are angles used for </w:t>
      </w:r>
      <w:r w:rsidR="00B52BC8" w:rsidRPr="004302A5">
        <w:rPr>
          <w:rFonts w:ascii="Arial" w:eastAsiaTheme="minorEastAsia" w:hAnsi="Arial" w:cs="Arial" w:hint="eastAsia"/>
          <w:sz w:val="18"/>
          <w:szCs w:val="18"/>
          <w:lang w:eastAsia="zh-CN"/>
        </w:rPr>
        <w:t>step-</w:t>
      </w:r>
      <w:r w:rsidR="00B52BC8" w:rsidRPr="004302A5">
        <w:rPr>
          <w:rFonts w:ascii="Arial" w:eastAsiaTheme="minorEastAsia" w:hAnsi="Arial" w:cs="Arial"/>
          <w:sz w:val="18"/>
          <w:szCs w:val="18"/>
          <w:lang w:eastAsia="zh-CN"/>
        </w:rPr>
        <w:t xml:space="preserve">b and </w:t>
      </w:r>
      <w:r w:rsidR="00B52BC8" w:rsidRPr="004302A5">
        <w:rPr>
          <w:rFonts w:ascii="Arial" w:eastAsiaTheme="minorEastAsia" w:hAnsi="Arial" w:cs="Arial" w:hint="eastAsia"/>
          <w:sz w:val="18"/>
          <w:szCs w:val="18"/>
          <w:lang w:eastAsia="zh-CN"/>
        </w:rPr>
        <w:t>step-</w:t>
      </w:r>
      <w:r w:rsidR="00196AAE" w:rsidRPr="004302A5">
        <w:rPr>
          <w:rFonts w:ascii="Arial" w:eastAsiaTheme="minorEastAsia" w:hAnsi="Arial" w:cs="Arial"/>
          <w:sz w:val="18"/>
          <w:szCs w:val="18"/>
          <w:lang w:eastAsia="zh-CN"/>
        </w:rPr>
        <w:t>c</w:t>
      </w:r>
      <w:r w:rsidR="00B52BC8" w:rsidRPr="004302A5">
        <w:rPr>
          <w:rFonts w:ascii="Arial" w:eastAsiaTheme="minorEastAsia" w:hAnsi="Arial" w:cs="Arial"/>
          <w:sz w:val="18"/>
          <w:szCs w:val="18"/>
          <w:lang w:eastAsia="zh-CN"/>
        </w:rPr>
        <w:t xml:space="preserve">: </w:t>
      </w:r>
    </w:p>
    <w:p w:rsidR="00B52BC8" w:rsidRPr="004302A5" w:rsidRDefault="00A277DA" w:rsidP="00196AAE">
      <w:pPr>
        <w:pStyle w:val="afb"/>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[pi/16 3*pi/16 5*pi/16 7*pi/16 9*pi/16 11*pi/16 13*pi/16 15*pi/16] </w:t>
      </w:r>
      <w:r w:rsidRPr="00A277DA">
        <w:rPr>
          <w:rFonts w:ascii="Arial" w:eastAsia="宋体" w:hAnsi="Arial" w:cs="Arial"/>
          <w:sz w:val="18"/>
          <w:szCs w:val="18"/>
          <w:lang w:eastAsia="zh-CN"/>
        </w:rPr>
        <w:br/>
        <w:t xml:space="preserve">     -- Zenith angle  [pi/8  3*pi/8  5*pi/8  7*pi/8]  </w:t>
      </w:r>
    </w:p>
    <w:p w:rsidR="00B52BC8" w:rsidRPr="004302A5" w:rsidRDefault="00A277DA" w:rsidP="00196AAE">
      <w:pPr>
        <w:pStyle w:val="afb"/>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B52BC8"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111373"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Zenith angle [pi/4 3*pi/4];</w:t>
      </w:r>
    </w:p>
    <w:p w:rsidR="00BB0698" w:rsidRPr="004302A5" w:rsidRDefault="00BB0698" w:rsidP="00BB0698">
      <w:pPr>
        <w:pStyle w:val="afb"/>
        <w:ind w:left="420" w:firstLineChars="0" w:firstLine="0"/>
        <w:rPr>
          <w:rFonts w:eastAsia="宋体"/>
          <w:sz w:val="22"/>
          <w:szCs w:val="22"/>
          <w:lang w:eastAsia="zh-CN"/>
        </w:rPr>
      </w:pPr>
      <w:r w:rsidRPr="004302A5">
        <w:rPr>
          <w:rFonts w:ascii="Arial" w:eastAsiaTheme="minorEastAsia" w:hAnsi="Arial" w:cs="Arial" w:hint="eastAsia"/>
          <w:sz w:val="18"/>
          <w:szCs w:val="18"/>
          <w:lang w:eastAsia="zh-CN"/>
        </w:rPr>
        <w:t>Followings</w:t>
      </w:r>
      <w:r w:rsidRPr="004302A5">
        <w:rPr>
          <w:rFonts w:ascii="Arial" w:eastAsiaTheme="minorEastAsia" w:hAnsi="Arial" w:cs="Arial"/>
          <w:sz w:val="18"/>
          <w:szCs w:val="18"/>
          <w:lang w:eastAsia="zh-CN"/>
        </w:rPr>
        <w:t xml:space="preserve"> are angles used for fixed analog beamforming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w:t>
      </w:r>
    </w:p>
    <w:p w:rsidR="00BB0698" w:rsidRPr="004302A5" w:rsidRDefault="00A277DA" w:rsidP="00196AAE">
      <w:pPr>
        <w:pStyle w:val="afb"/>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[9*pi/16] </w:t>
      </w:r>
      <w:r w:rsidRPr="00A277DA">
        <w:rPr>
          <w:rFonts w:ascii="Arial" w:eastAsia="宋体" w:hAnsi="Arial" w:cs="Arial"/>
          <w:sz w:val="18"/>
          <w:szCs w:val="18"/>
          <w:lang w:eastAsia="zh-CN"/>
        </w:rPr>
        <w:br/>
        <w:t xml:space="preserve">     -- Zenith angle  [5*pi/8]  </w:t>
      </w:r>
    </w:p>
    <w:p w:rsidR="00BB0698" w:rsidRPr="004302A5" w:rsidRDefault="00A277DA" w:rsidP="00196AAE">
      <w:pPr>
        <w:pStyle w:val="afb"/>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BB0698"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BB0698" w:rsidRPr="004302A5" w:rsidRDefault="00A277DA" w:rsidP="00196AAE">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BB0698" w:rsidRPr="00B52BC8" w:rsidRDefault="00BB0698" w:rsidP="00BB0698">
      <w:pPr>
        <w:jc w:val="both"/>
        <w:rPr>
          <w:rFonts w:ascii="Arial" w:eastAsiaTheme="minorEastAsia" w:hAnsi="Arial" w:cs="Arial"/>
          <w:sz w:val="18"/>
          <w:szCs w:val="18"/>
          <w:lang w:eastAsia="zh-CN"/>
        </w:rPr>
      </w:pPr>
    </w:p>
    <w:p w:rsidR="003E658D" w:rsidRDefault="003E658D" w:rsidP="00111373">
      <w:pPr>
        <w:rPr>
          <w:rFonts w:eastAsiaTheme="minorEastAsia"/>
          <w:lang w:eastAsia="zh-CN"/>
        </w:rPr>
      </w:pPr>
    </w:p>
    <w:p w:rsidR="00343C2E" w:rsidRPr="003E658D" w:rsidRDefault="00343C2E"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9B66AD" w:rsidRDefault="00564806" w:rsidP="00111373">
            <w:pPr>
              <w:rPr>
                <w:rFonts w:ascii="Arial" w:hAnsi="Arial" w:cs="Arial"/>
                <w:sz w:val="18"/>
                <w:szCs w:val="18"/>
                <w:lang w:eastAsia="ja-JP"/>
              </w:rPr>
            </w:pPr>
            <w:r w:rsidRPr="009B66AD">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A1405E" w:rsidP="00111373">
            <w:pPr>
              <w:rPr>
                <w:rFonts w:ascii="Arial" w:hAnsi="Arial" w:cs="Arial"/>
                <w:sz w:val="18"/>
                <w:szCs w:val="18"/>
                <w:lang w:eastAsia="ja-JP"/>
              </w:rPr>
            </w:pPr>
            <w:r w:rsidRPr="009B66AD">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D82C98" w:rsidP="00111373">
            <w:pPr>
              <w:rPr>
                <w:rFonts w:ascii="Arial" w:hAnsi="Arial" w:cs="Arial"/>
                <w:sz w:val="18"/>
                <w:szCs w:val="18"/>
                <w:lang w:eastAsia="ja-JP"/>
              </w:rPr>
            </w:pPr>
            <w:r w:rsidRPr="009B66AD">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D82C98" w:rsidP="00111373">
            <w:pPr>
              <w:rPr>
                <w:rFonts w:ascii="Arial" w:hAnsi="Arial" w:cs="Arial"/>
                <w:sz w:val="18"/>
                <w:szCs w:val="18"/>
                <w:lang w:eastAsia="ja-JP"/>
              </w:rPr>
            </w:pPr>
            <w:r w:rsidRPr="009B66AD">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9B66AD" w:rsidRDefault="00D82C98" w:rsidP="00111373">
            <w:pPr>
              <w:rPr>
                <w:rFonts w:ascii="Arial" w:hAnsi="Arial" w:cs="Arial"/>
                <w:b/>
                <w:sz w:val="18"/>
                <w:szCs w:val="18"/>
                <w:lang w:eastAsia="ja-JP"/>
              </w:rPr>
            </w:pPr>
            <w:r w:rsidRPr="009B66AD">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F2D61" w:rsidRPr="009B66AD" w:rsidRDefault="00D82C98" w:rsidP="00111373">
            <w:pPr>
              <w:rPr>
                <w:rFonts w:ascii="Arial" w:eastAsiaTheme="minorEastAsia" w:hAnsi="Arial" w:cs="Arial"/>
                <w:sz w:val="18"/>
                <w:szCs w:val="18"/>
                <w:lang w:eastAsia="zh-CN"/>
              </w:rPr>
            </w:pPr>
            <w:r w:rsidRPr="009B66AD">
              <w:rPr>
                <w:rFonts w:ascii="Arial" w:hAnsi="Arial" w:cs="Arial"/>
                <w:sz w:val="18"/>
                <w:szCs w:val="18"/>
                <w:lang w:eastAsia="ja-JP"/>
              </w:rPr>
              <w:t xml:space="preserve">2D TXRU virtualization weights </w:t>
            </w:r>
            <w:r w:rsidRPr="009B66AD">
              <w:rPr>
                <w:rFonts w:ascii="Arial" w:hAnsi="Arial" w:cs="Arial" w:hint="eastAsia"/>
                <w:sz w:val="18"/>
                <w:szCs w:val="18"/>
                <w:lang w:eastAsia="ja-JP"/>
              </w:rPr>
              <w:t xml:space="preserve">for each panel is the </w:t>
            </w:r>
            <w:r w:rsidRPr="009B66AD">
              <w:rPr>
                <w:rFonts w:ascii="Arial" w:hAnsi="Arial" w:cs="Arial"/>
                <w:sz w:val="18"/>
                <w:szCs w:val="18"/>
                <w:lang w:eastAsia="ja-JP"/>
              </w:rPr>
              <w:t>Kronecker product between vertical and horizontal weight vectors</w:t>
            </w:r>
            <w:r w:rsidRPr="009B66AD">
              <w:rPr>
                <w:rFonts w:ascii="Arial" w:hAnsi="Arial" w:cs="Arial" w:hint="eastAsia"/>
                <w:sz w:val="18"/>
                <w:szCs w:val="18"/>
                <w:lang w:eastAsia="ja-JP"/>
              </w:rPr>
              <w:t xml:space="preserve"> </w:t>
            </w:r>
            <w:r w:rsidRPr="009B66AD">
              <w:rPr>
                <w:rFonts w:ascii="Arial" w:hAnsi="Arial" w:cs="Arial"/>
                <w:sz w:val="18"/>
                <w:szCs w:val="18"/>
                <w:lang w:eastAsia="ja-JP"/>
              </w:rPr>
              <w:t>taken from DFT</w:t>
            </w:r>
            <w:r w:rsidRPr="009B66AD">
              <w:rPr>
                <w:rFonts w:ascii="Arial" w:hAnsi="Arial" w:cs="Arial" w:hint="eastAsia"/>
                <w:sz w:val="18"/>
                <w:szCs w:val="18"/>
                <w:lang w:eastAsia="ja-JP"/>
              </w:rPr>
              <w:t>, i.e., 2D sub-array</w:t>
            </w:r>
            <w:r w:rsidRPr="009B66AD">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4B61BF">
            <w:pPr>
              <w:rPr>
                <w:rFonts w:ascii="Arial" w:eastAsiaTheme="minorEastAsia" w:hAnsi="Arial" w:cs="Arial"/>
                <w:b/>
                <w:sz w:val="18"/>
                <w:szCs w:val="18"/>
                <w:lang w:eastAsia="zh-CN"/>
              </w:rPr>
            </w:pPr>
            <w:r w:rsidRPr="00871D45">
              <w:rPr>
                <w:rFonts w:ascii="Arial" w:hAnsi="Arial" w:cs="Arial"/>
                <w:b/>
                <w:sz w:val="18"/>
                <w:szCs w:val="18"/>
                <w:lang w:eastAsia="ja-JP"/>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E6576A">
            <w:pPr>
              <w:rPr>
                <w:rFonts w:ascii="Arial" w:hAnsi="Arial" w:cs="Arial"/>
                <w:sz w:val="18"/>
                <w:szCs w:val="18"/>
                <w:lang w:eastAsia="ja-JP"/>
              </w:rPr>
            </w:pPr>
            <w:r w:rsidRPr="00871D45">
              <w:rPr>
                <w:rFonts w:ascii="Arial" w:hAnsi="Arial" w:cs="Arial"/>
                <w:sz w:val="18"/>
                <w:szCs w:val="18"/>
                <w:lang w:eastAsia="ja-JP"/>
              </w:rPr>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A42956" w:rsidP="00871D45">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[-60, 60]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w:t>
            </w:r>
            <w:r w:rsidR="00111373" w:rsidRPr="009E052F">
              <w:rPr>
                <w:rFonts w:ascii="Arial" w:hAnsi="Arial" w:cs="Arial"/>
                <w:color w:val="000000" w:themeColor="text1"/>
                <w:sz w:val="18"/>
                <w:szCs w:val="18"/>
                <w:lang w:eastAsia="ja-JP"/>
              </w:rPr>
              <w:t>[</w:t>
            </w:r>
            <w:r w:rsidR="00871D45" w:rsidRPr="009E052F">
              <w:rPr>
                <w:rFonts w:ascii="Arial" w:eastAsiaTheme="minorEastAsia" w:hAnsi="Arial" w:cs="Arial" w:hint="eastAsia"/>
                <w:color w:val="000000" w:themeColor="text1"/>
                <w:sz w:val="18"/>
                <w:szCs w:val="18"/>
                <w:lang w:eastAsia="zh-CN"/>
              </w:rPr>
              <w:t>9</w:t>
            </w:r>
            <w:r w:rsidR="00111373" w:rsidRPr="009E052F">
              <w:rPr>
                <w:rFonts w:ascii="Arial" w:hAnsi="Arial" w:cs="Arial"/>
                <w:color w:val="000000" w:themeColor="text1"/>
                <w:sz w:val="18"/>
                <w:szCs w:val="18"/>
                <w:lang w:eastAsia="ja-JP"/>
              </w:rPr>
              <w:t xml:space="preserve">0, </w:t>
            </w:r>
            <w:r w:rsidR="00111373" w:rsidRPr="00871D45">
              <w:rPr>
                <w:rFonts w:ascii="Arial" w:hAnsi="Arial" w:cs="Arial"/>
                <w:sz w:val="18"/>
                <w:szCs w:val="18"/>
                <w:lang w:eastAsia="ja-JP"/>
              </w:rPr>
              <w:t>160] in zenith</w:t>
            </w:r>
            <w:r w:rsidR="00111373" w:rsidRPr="00871D45">
              <w:rPr>
                <w:rFonts w:ascii="Arial" w:eastAsiaTheme="minorEastAsia" w:hAnsi="Arial" w:cs="Arial" w:hint="eastAsia"/>
                <w:sz w:val="18"/>
                <w:szCs w:val="18"/>
                <w:lang w:eastAsia="zh-CN"/>
              </w:rPr>
              <w:t xml:space="preserve"> domain</w:t>
            </w:r>
            <w:r w:rsidR="00A277DA" w:rsidRPr="00A277DA">
              <w:rPr>
                <w:rFonts w:ascii="Arial" w:eastAsiaTheme="minorEastAsia" w:hAnsi="Arial" w:cs="Arial"/>
                <w:sz w:val="18"/>
                <w:szCs w:val="18"/>
                <w:vertAlign w:val="superscript"/>
                <w:lang w:eastAsia="zh-CN"/>
              </w:rPr>
              <w:t>1)</w:t>
            </w:r>
          </w:p>
          <w:p w:rsidR="006440A6" w:rsidRDefault="004D1518">
            <w:pPr>
              <w:pStyle w:val="afe"/>
              <w:ind w:leftChars="200" w:left="480"/>
              <w:rPr>
                <w:rFonts w:ascii="Arial" w:hAnsi="Arial" w:cs="Arial"/>
                <w:sz w:val="18"/>
                <w:szCs w:val="18"/>
                <w:lang w:val="en-GB" w:eastAsia="en-US"/>
              </w:rPr>
            </w:pPr>
            <w:r w:rsidRPr="00871D45">
              <w:rPr>
                <w:rFonts w:ascii="Arial" w:hAnsi="Arial" w:cs="Arial"/>
                <w:sz w:val="18"/>
                <w:szCs w:val="18"/>
              </w:rPr>
              <w:t>Tx: Total of 6*2=12 beams(H6V2)</w:t>
            </w:r>
          </w:p>
          <w:p w:rsidR="006440A6" w:rsidRDefault="004D1518">
            <w:pPr>
              <w:ind w:leftChars="200" w:left="480"/>
              <w:jc w:val="both"/>
              <w:rPr>
                <w:rFonts w:ascii="Arial" w:eastAsiaTheme="minorEastAsia" w:hAnsi="Arial" w:cs="Arial"/>
                <w:sz w:val="18"/>
                <w:szCs w:val="18"/>
                <w:lang w:eastAsia="zh-CN"/>
              </w:rPr>
            </w:pPr>
            <w:r w:rsidRPr="00871D45">
              <w:rPr>
                <w:rFonts w:ascii="Arial" w:hAnsi="Arial" w:cs="Arial"/>
                <w:sz w:val="18"/>
                <w:szCs w:val="18"/>
              </w:rPr>
              <w:t>Rx: Total of 8 beams(H4V2)</w:t>
            </w:r>
          </w:p>
          <w:p w:rsidR="00A42956" w:rsidRPr="00EC781D" w:rsidRDefault="00A42956" w:rsidP="00A42956">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00D31239"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00D31239" w:rsidRPr="009E052F">
              <w:rPr>
                <w:rFonts w:ascii="Arial" w:eastAsiaTheme="minorEastAsia" w:hAnsi="Arial" w:cs="Arial" w:hint="eastAsia"/>
                <w:color w:val="000000" w:themeColor="text1"/>
                <w:sz w:val="18"/>
                <w:szCs w:val="18"/>
                <w:lang w:eastAsia="zh-CN"/>
              </w:rPr>
              <w:t>9</w:t>
            </w:r>
            <w:r w:rsidR="00D31239" w:rsidRPr="009E052F">
              <w:rPr>
                <w:rFonts w:ascii="Arial" w:hAnsi="Arial" w:cs="Arial"/>
                <w:color w:val="000000" w:themeColor="text1"/>
                <w:sz w:val="18"/>
                <w:szCs w:val="18"/>
                <w:lang w:eastAsia="ja-JP"/>
              </w:rPr>
              <w:t xml:space="preserve">0, </w:t>
            </w:r>
            <w:r w:rsidR="00D31239" w:rsidRPr="00871D45">
              <w:rPr>
                <w:rFonts w:ascii="Arial" w:hAnsi="Arial" w:cs="Arial"/>
                <w:sz w:val="18"/>
                <w:szCs w:val="18"/>
                <w:lang w:eastAsia="ja-JP"/>
              </w:rPr>
              <w:t>160</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2</w:t>
            </w:r>
            <w:r w:rsidRPr="00EC781D">
              <w:rPr>
                <w:rFonts w:ascii="Arial" w:eastAsiaTheme="minorEastAsia" w:hAnsi="Arial" w:cs="Arial" w:hint="eastAsia"/>
                <w:sz w:val="18"/>
                <w:szCs w:val="18"/>
                <w:vertAlign w:val="superscript"/>
                <w:lang w:eastAsia="zh-CN"/>
              </w:rPr>
              <w:t>)</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A42956" w:rsidRPr="00EC781D" w:rsidRDefault="00A42956" w:rsidP="00A42956">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A42956" w:rsidRPr="00EC781D" w:rsidRDefault="00A42956" w:rsidP="00A42956">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A42956" w:rsidRPr="00EC781D" w:rsidRDefault="00A42956" w:rsidP="00A42956">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A42956" w:rsidRPr="007F5BCC" w:rsidRDefault="00A42956" w:rsidP="00A42956">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A42956" w:rsidRPr="00A42956" w:rsidRDefault="00A42956" w:rsidP="00871D45">
            <w:pPr>
              <w:rPr>
                <w:rFonts w:ascii="Arial" w:hAnsi="Arial" w:cs="Arial"/>
                <w:sz w:val="18"/>
                <w:szCs w:val="18"/>
                <w:lang w:eastAsia="ja-JP"/>
              </w:rPr>
            </w:pP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(M,N,P,Mg,Ng) = (4,8,</w:t>
            </w:r>
            <w:r w:rsidRPr="006D7EB6">
              <w:rPr>
                <w:rFonts w:ascii="Arial" w:hAnsi="Arial" w:cs="Arial" w:hint="eastAsia"/>
                <w:sz w:val="18"/>
                <w:szCs w:val="18"/>
                <w:lang w:eastAsia="ja-JP"/>
              </w:rPr>
              <w:t>2</w:t>
            </w:r>
            <w:r w:rsidRPr="006D7EB6">
              <w:rPr>
                <w:rFonts w:ascii="Arial" w:hAnsi="Arial" w:cs="Arial"/>
                <w:sz w:val="18"/>
                <w:szCs w:val="18"/>
                <w:lang w:eastAsia="ja-JP"/>
              </w:rPr>
              <w:t>,2,2)</w:t>
            </w:r>
          </w:p>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(dH,dV) = (0.5, 0.5)λ</w:t>
            </w:r>
            <w:r w:rsidRPr="006D7EB6">
              <w:rPr>
                <w:rFonts w:ascii="Arial" w:hAnsi="Arial" w:cs="Arial" w:hint="eastAsia"/>
                <w:sz w:val="18"/>
                <w:szCs w:val="18"/>
                <w:lang w:eastAsia="ja-JP"/>
              </w:rPr>
              <w:t xml:space="preserve"> </w:t>
            </w:r>
          </w:p>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6D7EB6" w:rsidRDefault="00741902" w:rsidP="004B61BF">
            <w:pPr>
              <w:spacing w:before="60" w:after="60" w:line="224" w:lineRule="atLeast"/>
              <w:rPr>
                <w:rFonts w:eastAsiaTheme="minorEastAsia"/>
                <w:sz w:val="20"/>
                <w:szCs w:val="20"/>
                <w:lang w:eastAsia="zh-CN"/>
              </w:rPr>
            </w:pPr>
            <w:r w:rsidRPr="006D7EB6">
              <w:rPr>
                <w:sz w:val="20"/>
                <w:szCs w:val="20"/>
              </w:rPr>
              <w:t xml:space="preserve">azimuth 0 degree; </w:t>
            </w:r>
            <w:r w:rsidRPr="006D7EB6">
              <w:rPr>
                <w:rFonts w:hint="eastAsia"/>
                <w:sz w:val="20"/>
                <w:szCs w:val="20"/>
              </w:rPr>
              <w:t xml:space="preserve">mechanic </w:t>
            </w:r>
            <w:r w:rsidRPr="006D7EB6">
              <w:rPr>
                <w:sz w:val="20"/>
                <w:szCs w:val="20"/>
              </w:rPr>
              <w:t xml:space="preserve">downtilt: </w:t>
            </w:r>
            <w:r w:rsidRPr="006D7EB6">
              <w:rPr>
                <w:rFonts w:hint="eastAsia"/>
                <w:sz w:val="20"/>
                <w:szCs w:val="20"/>
              </w:rPr>
              <w:t xml:space="preserve">0 </w:t>
            </w:r>
            <w:r w:rsidRPr="006D7EB6">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lastRenderedPageBreak/>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6D7EB6" w:rsidRDefault="00B50273" w:rsidP="00B50273">
            <w:pPr>
              <w:spacing w:before="60" w:after="60"/>
              <w:rPr>
                <w:rFonts w:eastAsiaTheme="minorEastAsia"/>
                <w:kern w:val="24"/>
                <w:sz w:val="20"/>
                <w:szCs w:val="20"/>
                <w:lang w:val="sv-SE" w:eastAsia="zh-CN"/>
              </w:rPr>
            </w:pPr>
            <w:r w:rsidRPr="006D7EB6">
              <w:rPr>
                <w:rFonts w:eastAsia="宋体"/>
                <w:sz w:val="20"/>
                <w:szCs w:val="20"/>
                <w:lang w:val="en-US" w:eastAsia="zh-CN"/>
              </w:rPr>
              <w:t xml:space="preserve">(M, N, P, Mg, Ng) = (2, 4, 2, 1, 2); </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V</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H</w:t>
            </w:r>
            <w:r w:rsidRPr="006D7EB6">
              <w:rPr>
                <w:rFonts w:eastAsia="Malgun Gothic"/>
                <w:kern w:val="24"/>
                <w:sz w:val="20"/>
                <w:szCs w:val="20"/>
                <w:lang w:val="sv-SE"/>
              </w:rPr>
              <w:t>) = (0.5, 0.5)</w:t>
            </w:r>
            <w:r w:rsidRPr="006D7EB6">
              <w:rPr>
                <w:rFonts w:eastAsia="Malgun Gothic"/>
                <w:kern w:val="24"/>
                <w:sz w:val="20"/>
                <w:szCs w:val="20"/>
              </w:rPr>
              <w:t>λ</w:t>
            </w:r>
            <w:r w:rsidRPr="006D7EB6">
              <w:rPr>
                <w:rFonts w:eastAsia="Malgun Gothic"/>
                <w:kern w:val="24"/>
                <w:sz w:val="20"/>
                <w:szCs w:val="20"/>
                <w:lang w:val="sv-SE"/>
              </w:rPr>
              <w:t>. (d</w:t>
            </w:r>
            <w:r w:rsidRPr="006D7EB6">
              <w:rPr>
                <w:rFonts w:eastAsia="Malgun Gothic"/>
                <w:kern w:val="24"/>
                <w:position w:val="-6"/>
                <w:sz w:val="20"/>
                <w:szCs w:val="20"/>
                <w:vertAlign w:val="subscript"/>
                <w:lang w:val="sv-SE"/>
              </w:rPr>
              <w:t>g,V</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g,H</w:t>
            </w:r>
            <w:r w:rsidRPr="006D7EB6">
              <w:rPr>
                <w:rFonts w:eastAsia="Malgun Gothic"/>
                <w:kern w:val="24"/>
                <w:sz w:val="20"/>
                <w:szCs w:val="20"/>
                <w:lang w:val="sv-SE"/>
              </w:rPr>
              <w:t>) = (0, 0)</w:t>
            </w:r>
            <w:r w:rsidRPr="006D7EB6">
              <w:rPr>
                <w:rFonts w:eastAsia="Malgun Gothic"/>
                <w:kern w:val="24"/>
                <w:sz w:val="20"/>
                <w:szCs w:val="20"/>
              </w:rPr>
              <w:t>λ</w:t>
            </w:r>
            <w:r w:rsidRPr="006D7EB6">
              <w:rPr>
                <w:rFonts w:eastAsia="Malgun Gothic"/>
                <w:kern w:val="24"/>
                <w:sz w:val="20"/>
                <w:szCs w:val="20"/>
                <w:lang w:val="sv-SE"/>
              </w:rPr>
              <w:t>.</w:t>
            </w:r>
            <w:r w:rsidRPr="006D7EB6">
              <w:rPr>
                <w:rFonts w:eastAsia="宋体"/>
                <w:sz w:val="20"/>
                <w:szCs w:val="20"/>
                <w:lang w:val="en-US" w:eastAsia="zh-CN"/>
              </w:rPr>
              <w:t xml:space="preserve"> </w:t>
            </w:r>
            <w:r w:rsidRPr="006D7EB6">
              <w:rPr>
                <w:rFonts w:eastAsia="Malgun Gothic"/>
                <w:kern w:val="24"/>
                <w:sz w:val="20"/>
                <w:szCs w:val="20"/>
              </w:rPr>
              <w:t>Θ</w:t>
            </w:r>
            <w:r w:rsidRPr="006D7EB6">
              <w:rPr>
                <w:rFonts w:eastAsia="Malgun Gothic"/>
                <w:kern w:val="24"/>
                <w:position w:val="-6"/>
                <w:sz w:val="20"/>
                <w:szCs w:val="20"/>
                <w:vertAlign w:val="subscript"/>
              </w:rPr>
              <w:t>mg,ng</w:t>
            </w:r>
            <w:r w:rsidRPr="006D7EB6">
              <w:rPr>
                <w:rFonts w:eastAsia="Malgun Gothic"/>
                <w:kern w:val="24"/>
                <w:sz w:val="20"/>
                <w:szCs w:val="20"/>
              </w:rPr>
              <w:t>=90; Ω</w:t>
            </w:r>
            <w:r w:rsidRPr="006D7EB6">
              <w:rPr>
                <w:rFonts w:eastAsia="Malgun Gothic"/>
                <w:kern w:val="24"/>
                <w:position w:val="-6"/>
                <w:sz w:val="20"/>
                <w:szCs w:val="20"/>
                <w:vertAlign w:val="subscript"/>
              </w:rPr>
              <w:t>0,1</w:t>
            </w:r>
            <w:r w:rsidRPr="006D7EB6">
              <w:rPr>
                <w:rFonts w:eastAsia="Malgun Gothic"/>
                <w:kern w:val="24"/>
                <w:sz w:val="20"/>
                <w:szCs w:val="20"/>
              </w:rPr>
              <w:t>=Ω</w:t>
            </w:r>
            <w:r w:rsidRPr="006D7EB6">
              <w:rPr>
                <w:rFonts w:eastAsia="Malgun Gothic"/>
                <w:kern w:val="24"/>
                <w:position w:val="-6"/>
                <w:sz w:val="20"/>
                <w:szCs w:val="20"/>
                <w:vertAlign w:val="subscript"/>
              </w:rPr>
              <w:t>0,0</w:t>
            </w:r>
            <w:r w:rsidRPr="006D7EB6">
              <w:rPr>
                <w:rFonts w:eastAsia="Malgun Gothic"/>
                <w:kern w:val="24"/>
                <w:sz w:val="20"/>
                <w:szCs w:val="20"/>
              </w:rPr>
              <w:t>+180;</w:t>
            </w:r>
          </w:p>
          <w:p w:rsidR="00F569A1" w:rsidRPr="006D7EB6" w:rsidRDefault="0050341B" w:rsidP="00B50273">
            <w:pPr>
              <w:pStyle w:val="afb"/>
              <w:ind w:left="360" w:firstLineChars="0" w:hanging="360"/>
              <w:rPr>
                <w:rFonts w:ascii="Arial" w:eastAsiaTheme="minorEastAsia" w:hAnsi="Arial" w:cs="Arial"/>
                <w:sz w:val="18"/>
                <w:szCs w:val="18"/>
                <w:lang w:eastAsia="zh-CN"/>
              </w:rPr>
            </w:pPr>
            <w:r w:rsidRPr="006D7EB6">
              <w:rPr>
                <w:rFonts w:eastAsiaTheme="minorEastAsia" w:hint="eastAsia"/>
                <w:sz w:val="20"/>
                <w:szCs w:val="20"/>
                <w:lang w:eastAsia="zh-CN"/>
              </w:rPr>
              <w:t>T</w:t>
            </w:r>
            <w:r w:rsidR="00B50273" w:rsidRPr="006D7EB6">
              <w:rPr>
                <w:sz w:val="20"/>
                <w:szCs w:val="20"/>
              </w:rPr>
              <w: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ascii="Symbol" w:eastAsia="Malgun Gothic" w:hAnsi="Symbol" w:cs="Arial"/>
                <w:kern w:val="24"/>
                <w:sz w:val="18"/>
                <w:szCs w:val="21"/>
              </w:rPr>
              <w:t></w:t>
            </w:r>
            <w:r w:rsidRPr="00871D45">
              <w:rPr>
                <w:rFonts w:eastAsia="MS Mincho"/>
                <w:kern w:val="24"/>
                <w:sz w:val="20"/>
                <w:szCs w:val="20"/>
              </w:rPr>
              <w:t xml:space="preserve">= 0 </w:t>
            </w:r>
            <w:r w:rsidRPr="00871D45">
              <w:rPr>
                <w:rFonts w:eastAsia="宋体"/>
                <w:sz w:val="15"/>
                <w:szCs w:val="20"/>
                <w:lang w:val="en-US" w:eastAsia="zh-CN"/>
              </w:rPr>
              <w:t xml:space="preserve">degree,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eastAsia="Malgun Gothic"/>
                <w:i/>
                <w:iCs/>
                <w:kern w:val="24"/>
                <w:position w:val="-6"/>
                <w:sz w:val="18"/>
                <w:szCs w:val="21"/>
                <w:vertAlign w:val="subscript"/>
              </w:rPr>
              <w:t xml:space="preserve"> </w:t>
            </w:r>
            <w:r w:rsidRPr="00871D45">
              <w:rPr>
                <w:rFonts w:eastAsia="MS Mincho"/>
                <w:kern w:val="24"/>
                <w:sz w:val="20"/>
                <w:szCs w:val="20"/>
              </w:rPr>
              <w:t xml:space="preserve">= 0 </w:t>
            </w:r>
            <w:r w:rsidRPr="00871D45">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Same as 3D-UM</w:t>
            </w:r>
            <w:r w:rsidRPr="006D7EB6">
              <w:rPr>
                <w:rFonts w:ascii="Arial" w:hAnsi="Arial" w:cs="Arial" w:hint="eastAsia"/>
                <w:sz w:val="18"/>
                <w:szCs w:val="18"/>
                <w:lang w:eastAsia="ja-JP"/>
              </w:rPr>
              <w:t>a</w:t>
            </w:r>
            <w:r w:rsidRPr="006D7EB6">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D06D4B"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06D4B" w:rsidRPr="007E3A5B" w:rsidRDefault="00D06D4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A42956" w:rsidRPr="003000F6" w:rsidRDefault="00A4295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A42956" w:rsidRPr="00A42956" w:rsidRDefault="00A4295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38034C" w:rsidRDefault="0038034C" w:rsidP="00111373">
      <w:pPr>
        <w:rPr>
          <w:rFonts w:ascii="Arial" w:eastAsiaTheme="minorEastAsia" w:hAnsi="Arial" w:cs="Arial"/>
          <w:sz w:val="18"/>
          <w:szCs w:val="18"/>
          <w:lang w:eastAsia="zh-CN"/>
        </w:rPr>
      </w:pPr>
    </w:p>
    <w:p w:rsidR="00111373" w:rsidRPr="0038034C" w:rsidRDefault="00111373" w:rsidP="00103062">
      <w:pPr>
        <w:pStyle w:val="afb"/>
        <w:numPr>
          <w:ilvl w:val="0"/>
          <w:numId w:val="7"/>
        </w:numPr>
        <w:ind w:firstLineChars="0"/>
        <w:rPr>
          <w:rFonts w:ascii="Arial" w:hAnsi="Arial" w:cs="Arial"/>
          <w:sz w:val="18"/>
          <w:szCs w:val="18"/>
          <w:lang w:eastAsia="ja-JP"/>
        </w:rPr>
      </w:pPr>
      <w:r w:rsidRPr="0038034C">
        <w:rPr>
          <w:rFonts w:ascii="Arial" w:hAnsi="Arial" w:cs="Arial" w:hint="eastAsia"/>
          <w:sz w:val="18"/>
          <w:szCs w:val="18"/>
          <w:lang w:eastAsia="ja-JP"/>
        </w:rPr>
        <w:t>Note</w:t>
      </w:r>
      <w:r w:rsidR="0038034C">
        <w:rPr>
          <w:rFonts w:ascii="Arial" w:eastAsiaTheme="minorEastAsia" w:hAnsi="Arial" w:cs="Arial" w:hint="eastAsia"/>
          <w:sz w:val="18"/>
          <w:szCs w:val="18"/>
          <w:lang w:eastAsia="zh-CN"/>
        </w:rPr>
        <w:t>1</w:t>
      </w:r>
      <w:r w:rsidRPr="0038034C">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5pt;height:26.9pt" o:ole="">
            <v:imagedata r:id="rId8" o:title=""/>
          </v:shape>
          <o:OLEObject Type="Embed" ProgID="Equation.DSMT4" ShapeID="_x0000_i1026" DrawAspect="Content" ObjectID="_1548713889"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38034C">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310082" w:rsidRPr="005707DA" w:rsidRDefault="00310082" w:rsidP="00103062">
      <w:pPr>
        <w:pStyle w:val="afb"/>
        <w:numPr>
          <w:ilvl w:val="0"/>
          <w:numId w:val="7"/>
        </w:numPr>
        <w:ind w:firstLineChars="0"/>
        <w:rPr>
          <w:rFonts w:eastAsia="宋体"/>
          <w:sz w:val="22"/>
          <w:szCs w:val="22"/>
          <w:lang w:eastAsia="zh-CN"/>
        </w:rPr>
      </w:pPr>
      <w:r w:rsidRPr="005707DA">
        <w:rPr>
          <w:rFonts w:ascii="Arial" w:eastAsiaTheme="minorEastAsia" w:hAnsi="Arial" w:cs="Arial" w:hint="eastAsia"/>
          <w:sz w:val="18"/>
          <w:szCs w:val="18"/>
          <w:lang w:eastAsia="zh-CN"/>
        </w:rPr>
        <w:t>Note</w:t>
      </w:r>
      <w:r w:rsidR="008D1E3F" w:rsidRPr="005707DA">
        <w:rPr>
          <w:rFonts w:ascii="Arial" w:eastAsiaTheme="minorEastAsia" w:hAnsi="Arial" w:cs="Arial" w:hint="eastAsia"/>
          <w:sz w:val="18"/>
          <w:szCs w:val="18"/>
          <w:lang w:eastAsia="zh-CN"/>
        </w:rPr>
        <w:t>2</w:t>
      </w:r>
      <w:r w:rsidRPr="005707DA">
        <w:rPr>
          <w:rFonts w:ascii="Arial" w:eastAsiaTheme="minorEastAsia" w:hAnsi="Arial" w:cs="Arial" w:hint="eastAsia"/>
          <w:sz w:val="18"/>
          <w:szCs w:val="18"/>
          <w:lang w:eastAsia="zh-CN"/>
        </w:rPr>
        <w:t>: Followings</w:t>
      </w:r>
      <w:r w:rsidRPr="005707DA">
        <w:rPr>
          <w:rFonts w:ascii="Arial" w:eastAsiaTheme="minorEastAsia" w:hAnsi="Arial" w:cs="Arial"/>
          <w:sz w:val="18"/>
          <w:szCs w:val="18"/>
          <w:lang w:eastAsia="zh-CN"/>
        </w:rPr>
        <w:t xml:space="preserve"> are angles used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and </w:t>
      </w:r>
      <w:r w:rsidRPr="005707DA">
        <w:rPr>
          <w:rFonts w:ascii="Arial" w:eastAsiaTheme="minorEastAsia" w:hAnsi="Arial" w:cs="Arial" w:hint="eastAsia"/>
          <w:sz w:val="18"/>
          <w:szCs w:val="18"/>
          <w:lang w:eastAsia="zh-CN"/>
        </w:rPr>
        <w:t>step-</w:t>
      </w:r>
      <w:r w:rsidR="00AB0A63" w:rsidRPr="005707DA">
        <w:rPr>
          <w:rFonts w:ascii="Arial" w:eastAsiaTheme="minorEastAsia" w:hAnsi="Arial" w:cs="Arial"/>
          <w:sz w:val="18"/>
          <w:szCs w:val="18"/>
          <w:lang w:eastAsia="zh-CN"/>
        </w:rPr>
        <w:t>c</w:t>
      </w:r>
      <w:r w:rsidRPr="005707DA">
        <w:rPr>
          <w:rFonts w:ascii="Arial" w:eastAsiaTheme="minorEastAsia" w:hAnsi="Arial" w:cs="Arial"/>
          <w:sz w:val="18"/>
          <w:szCs w:val="18"/>
          <w:lang w:eastAsia="zh-CN"/>
        </w:rPr>
        <w:t xml:space="preserve">: </w:t>
      </w:r>
    </w:p>
    <w:p w:rsidR="006440A6" w:rsidRDefault="00A277DA">
      <w:pPr>
        <w:pStyle w:val="afb"/>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[-5*pi/16 -3*pi/16 -pi/16 pi/16 3*pi/16 5*pi/16] </w:t>
      </w:r>
    </w:p>
    <w:p w:rsidR="006440A6" w:rsidRDefault="00A277DA">
      <w:pPr>
        <w:pStyle w:val="afb"/>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[5*pi/8 7*pi/8]</w:t>
      </w:r>
    </w:p>
    <w:p w:rsidR="006440A6" w:rsidRDefault="00A277DA">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6440A6" w:rsidRDefault="00A277DA">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6440A6" w:rsidRDefault="00A277DA">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AB0A63" w:rsidRPr="005707DA" w:rsidRDefault="00AB0A63" w:rsidP="00AB0A63">
      <w:pPr>
        <w:pStyle w:val="afb"/>
        <w:ind w:left="420" w:firstLineChars="0" w:firstLine="0"/>
        <w:rPr>
          <w:rFonts w:eastAsia="宋体"/>
          <w:sz w:val="22"/>
          <w:szCs w:val="22"/>
          <w:lang w:eastAsia="zh-CN"/>
        </w:rPr>
      </w:pPr>
      <w:r w:rsidRPr="005707DA">
        <w:rPr>
          <w:rFonts w:ascii="Arial" w:eastAsiaTheme="minorEastAsia" w:hAnsi="Arial" w:cs="Arial" w:hint="eastAsia"/>
          <w:sz w:val="18"/>
          <w:szCs w:val="18"/>
          <w:lang w:eastAsia="zh-CN"/>
        </w:rPr>
        <w:t>Followings</w:t>
      </w:r>
      <w:r w:rsidRPr="005707DA">
        <w:rPr>
          <w:rFonts w:ascii="Arial" w:eastAsiaTheme="minorEastAsia" w:hAnsi="Arial" w:cs="Arial"/>
          <w:sz w:val="18"/>
          <w:szCs w:val="18"/>
          <w:lang w:eastAsia="zh-CN"/>
        </w:rPr>
        <w:t xml:space="preserve"> are fixed angles for fixed analog beamforming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w:t>
      </w:r>
    </w:p>
    <w:p w:rsidR="006440A6" w:rsidRDefault="00A277DA">
      <w:pPr>
        <w:pStyle w:val="afb"/>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[pi/16] </w:t>
      </w:r>
    </w:p>
    <w:p w:rsidR="006440A6" w:rsidRDefault="00A277DA">
      <w:pPr>
        <w:pStyle w:val="afb"/>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[5*pi/8]</w:t>
      </w:r>
    </w:p>
    <w:p w:rsidR="006440A6" w:rsidRDefault="00A277DA">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6440A6" w:rsidRDefault="00A277DA">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6440A6" w:rsidRDefault="00A277DA">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310082" w:rsidRPr="001C07AF" w:rsidRDefault="00310082" w:rsidP="001C07AF">
      <w:pPr>
        <w:rPr>
          <w:rFonts w:ascii="Arial" w:eastAsiaTheme="minorEastAsia" w:hAnsi="Arial" w:cs="Arial"/>
          <w:sz w:val="18"/>
          <w:szCs w:val="18"/>
          <w:lang w:eastAsia="zh-CN"/>
        </w:rPr>
      </w:pPr>
    </w:p>
    <w:p w:rsidR="009220EE" w:rsidRPr="007E3A5B" w:rsidRDefault="009220EE" w:rsidP="00111373">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6065E2" w:rsidRPr="006065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C5E95" w:rsidRDefault="00A1405E" w:rsidP="00111373">
            <w:pPr>
              <w:rPr>
                <w:rFonts w:ascii="Arial" w:hAnsi="Arial" w:cs="Arial"/>
                <w:sz w:val="18"/>
                <w:szCs w:val="18"/>
                <w:lang w:eastAsia="ja-JP"/>
              </w:rPr>
            </w:pPr>
            <w:r w:rsidRPr="000C5E95">
              <w:rPr>
                <w:rFonts w:ascii="Arial" w:eastAsiaTheme="minorEastAsia" w:hAnsi="Arial" w:cs="Arial" w:hint="eastAsia"/>
                <w:sz w:val="18"/>
                <w:szCs w:val="18"/>
                <w:lang w:eastAsia="zh-CN"/>
              </w:rPr>
              <w:t>4</w:t>
            </w:r>
            <w:r w:rsidR="00564806" w:rsidRPr="000C5E95">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A1405E" w:rsidP="00111373">
            <w:pPr>
              <w:rPr>
                <w:rFonts w:ascii="Arial" w:hAnsi="Arial" w:cs="Arial"/>
                <w:sz w:val="18"/>
                <w:szCs w:val="18"/>
                <w:lang w:eastAsia="ja-JP"/>
              </w:rPr>
            </w:pPr>
            <w:r w:rsidRPr="000C5E95">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111373">
            <w:pPr>
              <w:rPr>
                <w:rFonts w:ascii="Arial" w:hAnsi="Arial" w:cs="Arial"/>
                <w:sz w:val="18"/>
                <w:szCs w:val="18"/>
                <w:lang w:eastAsia="ja-JP"/>
              </w:rPr>
            </w:pPr>
            <w:r w:rsidRPr="000C5E95">
              <w:rPr>
                <w:rFonts w:ascii="Arial" w:eastAsiaTheme="minorEastAsia" w:hAnsi="Arial" w:cs="Arial" w:hint="eastAsia"/>
                <w:sz w:val="18"/>
                <w:szCs w:val="18"/>
                <w:lang w:eastAsia="zh-CN"/>
              </w:rPr>
              <w:t>2</w:t>
            </w:r>
            <w:r w:rsidRPr="000C5E95">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111373">
            <w:pPr>
              <w:rPr>
                <w:rFonts w:ascii="Arial" w:hAnsi="Arial" w:cs="Arial"/>
                <w:sz w:val="18"/>
                <w:szCs w:val="18"/>
                <w:lang w:eastAsia="ja-JP"/>
              </w:rPr>
            </w:pPr>
            <w:r w:rsidRPr="000C5E95">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D82C98">
            <w:pPr>
              <w:rPr>
                <w:rFonts w:ascii="Arial" w:hAnsi="Arial" w:cs="Arial"/>
                <w:sz w:val="18"/>
                <w:szCs w:val="18"/>
                <w:lang w:eastAsia="ja-JP"/>
              </w:rPr>
            </w:pPr>
            <w:r w:rsidRPr="000C5E95">
              <w:rPr>
                <w:rFonts w:ascii="Arial" w:hAnsi="Arial" w:cs="Arial"/>
                <w:sz w:val="18"/>
                <w:szCs w:val="18"/>
                <w:lang w:eastAsia="ja-JP"/>
              </w:rPr>
              <w:t>3D-UM</w:t>
            </w:r>
            <w:r w:rsidRPr="000C5E95">
              <w:rPr>
                <w:rFonts w:ascii="Arial" w:hAnsi="Arial" w:cs="Arial" w:hint="eastAsia"/>
                <w:sz w:val="18"/>
                <w:szCs w:val="18"/>
                <w:lang w:eastAsia="ja-JP"/>
              </w:rPr>
              <w:t>a</w:t>
            </w:r>
            <w:r w:rsidRPr="000C5E95">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0C5E95" w:rsidRDefault="00D82C98" w:rsidP="00111373">
            <w:pPr>
              <w:rPr>
                <w:rFonts w:ascii="Arial" w:hAnsi="Arial" w:cs="Arial"/>
                <w:sz w:val="18"/>
                <w:szCs w:val="18"/>
                <w:lang w:eastAsia="ja-JP"/>
              </w:rPr>
            </w:pPr>
            <w:r w:rsidRPr="000C5E95">
              <w:rPr>
                <w:rFonts w:ascii="Arial" w:eastAsiaTheme="minorEastAsia" w:hAnsi="Arial" w:cs="Arial"/>
                <w:sz w:val="18"/>
                <w:szCs w:val="18"/>
                <w:lang w:eastAsia="zh-CN"/>
              </w:rPr>
              <w:t>O</w:t>
            </w:r>
            <w:r w:rsidRPr="000C5E95">
              <w:rPr>
                <w:rFonts w:ascii="Arial" w:eastAsiaTheme="minorEastAsia" w:hAnsi="Arial" w:cs="Arial" w:hint="eastAsia"/>
                <w:sz w:val="18"/>
                <w:szCs w:val="18"/>
                <w:lang w:eastAsia="zh-CN"/>
              </w:rPr>
              <w:t xml:space="preserve">ne </w:t>
            </w:r>
            <w:r w:rsidRPr="000C5E95">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0C5E95" w:rsidRDefault="00D82C98" w:rsidP="00111373">
            <w:pPr>
              <w:rPr>
                <w:rFonts w:ascii="Arial" w:eastAsiaTheme="minorEastAsia" w:hAnsi="Arial" w:cs="Arial"/>
                <w:sz w:val="18"/>
                <w:szCs w:val="18"/>
                <w:lang w:eastAsia="zh-CN"/>
              </w:rPr>
            </w:pPr>
            <w:r w:rsidRPr="000C5E95">
              <w:rPr>
                <w:rFonts w:ascii="Arial" w:hAnsi="Arial" w:cs="Arial"/>
                <w:sz w:val="18"/>
                <w:szCs w:val="18"/>
                <w:lang w:eastAsia="ja-JP"/>
              </w:rPr>
              <w:t>TXRU virtualization only in the vertical dimension (i.e. 1D virtualization) using DFT</w:t>
            </w:r>
            <w:r w:rsidRPr="000C5E95">
              <w:rPr>
                <w:rFonts w:ascii="Arial" w:hAnsi="Arial" w:cs="Arial" w:hint="eastAsia"/>
                <w:sz w:val="18"/>
                <w:szCs w:val="18"/>
                <w:lang w:eastAsia="ja-JP"/>
              </w:rPr>
              <w:t>, i.e., 1D sub-array</w:t>
            </w:r>
            <w:r w:rsidRPr="000C5E95">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4B61BF">
            <w:pPr>
              <w:rPr>
                <w:rFonts w:ascii="Arial" w:eastAsiaTheme="minorEastAsia" w:hAnsi="Arial" w:cs="Arial"/>
                <w:b/>
                <w:sz w:val="18"/>
                <w:szCs w:val="18"/>
                <w:lang w:eastAsia="zh-CN"/>
              </w:rPr>
            </w:pPr>
            <w:r w:rsidRPr="00871D45">
              <w:rPr>
                <w:rFonts w:ascii="Arial" w:hAnsi="Arial" w:cs="Arial"/>
                <w:b/>
                <w:sz w:val="18"/>
                <w:szCs w:val="18"/>
                <w:lang w:eastAsia="ja-JP"/>
              </w:rPr>
              <w:t xml:space="preserve">Criteria for beam </w:t>
            </w:r>
            <w:r w:rsidRPr="00871D45">
              <w:rPr>
                <w:rFonts w:ascii="Arial" w:hAnsi="Arial" w:cs="Arial"/>
                <w:b/>
                <w:sz w:val="18"/>
                <w:szCs w:val="18"/>
                <w:lang w:eastAsia="ja-JP"/>
              </w:rPr>
              <w:lastRenderedPageBreak/>
              <w:t>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FC1F1F">
            <w:pPr>
              <w:rPr>
                <w:rFonts w:ascii="Arial" w:hAnsi="Arial" w:cs="Arial"/>
                <w:sz w:val="18"/>
                <w:szCs w:val="18"/>
                <w:lang w:eastAsia="ja-JP"/>
              </w:rPr>
            </w:pPr>
            <w:r w:rsidRPr="00871D45">
              <w:rPr>
                <w:rFonts w:ascii="Arial" w:hAnsi="Arial" w:cs="Arial"/>
                <w:sz w:val="18"/>
                <w:szCs w:val="18"/>
                <w:lang w:eastAsia="ja-JP"/>
              </w:rPr>
              <w:lastRenderedPageBreak/>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w:t>
            </w:r>
            <w:r w:rsidRPr="00871D45">
              <w:rPr>
                <w:rFonts w:ascii="Arial" w:hAnsi="Arial" w:cs="Arial"/>
                <w:sz w:val="18"/>
                <w:szCs w:val="18"/>
                <w:lang w:eastAsia="ja-JP"/>
              </w:rPr>
              <w:lastRenderedPageBreak/>
              <w:t xml:space="preserve">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lastRenderedPageBreak/>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D75B0B" w:rsidP="00111373">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[-60, 60]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w:t>
            </w:r>
            <w:r w:rsidR="00111373" w:rsidRPr="00705C65">
              <w:rPr>
                <w:rFonts w:ascii="Arial" w:hAnsi="Arial" w:cs="Arial"/>
                <w:sz w:val="18"/>
                <w:szCs w:val="18"/>
                <w:lang w:eastAsia="ja-JP"/>
              </w:rPr>
              <w:t>[</w:t>
            </w:r>
            <w:r w:rsidR="00A277DA">
              <w:rPr>
                <w:rFonts w:ascii="Arial" w:eastAsiaTheme="minorEastAsia" w:hAnsi="Arial" w:cs="Arial"/>
                <w:sz w:val="18"/>
                <w:szCs w:val="18"/>
                <w:lang w:eastAsia="zh-CN"/>
              </w:rPr>
              <w:t>9</w:t>
            </w:r>
            <w:r w:rsidR="00A277DA">
              <w:rPr>
                <w:rFonts w:ascii="Arial" w:hAnsi="Arial" w:cs="Arial"/>
                <w:sz w:val="18"/>
                <w:szCs w:val="18"/>
                <w:lang w:eastAsia="ja-JP"/>
              </w:rPr>
              <w:t>0,</w:t>
            </w:r>
            <w:r w:rsidR="00111373" w:rsidRPr="00871D45">
              <w:rPr>
                <w:rFonts w:ascii="Arial" w:hAnsi="Arial" w:cs="Arial"/>
                <w:sz w:val="18"/>
                <w:szCs w:val="18"/>
                <w:lang w:eastAsia="ja-JP"/>
              </w:rPr>
              <w:t xml:space="preserve"> 160] in zenith</w:t>
            </w:r>
            <w:r w:rsidR="00111373" w:rsidRPr="00871D45">
              <w:rPr>
                <w:rFonts w:ascii="Arial" w:eastAsiaTheme="minorEastAsia" w:hAnsi="Arial" w:cs="Arial" w:hint="eastAsia"/>
                <w:sz w:val="18"/>
                <w:szCs w:val="18"/>
                <w:lang w:eastAsia="zh-CN"/>
              </w:rPr>
              <w:t xml:space="preserve"> domain</w:t>
            </w:r>
            <w:r w:rsidR="00FC1F1F" w:rsidRPr="00871D45">
              <w:rPr>
                <w:rFonts w:ascii="Arial" w:eastAsiaTheme="minorEastAsia" w:hAnsi="Arial" w:cs="Arial" w:hint="eastAsia"/>
                <w:sz w:val="18"/>
                <w:szCs w:val="18"/>
                <w:vertAlign w:val="superscript"/>
                <w:lang w:eastAsia="zh-CN"/>
              </w:rPr>
              <w:t>2)</w:t>
            </w:r>
          </w:p>
          <w:p w:rsidR="006440A6" w:rsidRDefault="00BC3BA7">
            <w:pPr>
              <w:ind w:leftChars="200" w:left="480"/>
              <w:jc w:val="both"/>
              <w:rPr>
                <w:rFonts w:ascii="Arial" w:eastAsiaTheme="minorEastAsia" w:hAnsi="Arial" w:cs="Arial"/>
                <w:sz w:val="18"/>
                <w:szCs w:val="18"/>
                <w:lang w:eastAsia="zh-CN"/>
              </w:rPr>
            </w:pPr>
            <w:r w:rsidRPr="000C5E95">
              <w:rPr>
                <w:rFonts w:ascii="Arial" w:hAnsi="Arial" w:cs="Arial" w:hint="eastAsia"/>
                <w:sz w:val="18"/>
                <w:szCs w:val="18"/>
                <w:lang w:eastAsia="ja-JP"/>
              </w:rPr>
              <w:t xml:space="preserve">Tx: </w:t>
            </w:r>
            <w:r w:rsidRPr="000C5E95">
              <w:rPr>
                <w:rFonts w:ascii="Arial" w:hAnsi="Arial" w:cs="Arial"/>
                <w:sz w:val="18"/>
                <w:szCs w:val="18"/>
                <w:lang w:eastAsia="ja-JP"/>
              </w:rPr>
              <w:t>Total of</w:t>
            </w:r>
            <w:r w:rsidRPr="000C5E95">
              <w:rPr>
                <w:rFonts w:ascii="Arial" w:hAnsi="Arial" w:cs="Arial" w:hint="eastAsia"/>
                <w:sz w:val="18"/>
                <w:szCs w:val="18"/>
                <w:lang w:eastAsia="ja-JP"/>
              </w:rPr>
              <w:t xml:space="preserve"> 3</w:t>
            </w:r>
            <w:r w:rsidRPr="000C5E95">
              <w:rPr>
                <w:rFonts w:ascii="Arial" w:hAnsi="Arial" w:cs="Arial"/>
                <w:sz w:val="18"/>
                <w:szCs w:val="18"/>
                <w:lang w:eastAsia="ja-JP"/>
              </w:rPr>
              <w:t>beams</w:t>
            </w:r>
            <w:r w:rsidRPr="000C5E95">
              <w:rPr>
                <w:rFonts w:ascii="Arial" w:hAnsi="Arial" w:cs="Arial" w:hint="eastAsia"/>
                <w:sz w:val="18"/>
                <w:szCs w:val="18"/>
                <w:lang w:eastAsia="ja-JP"/>
              </w:rPr>
              <w:t xml:space="preserve"> for vertical dimension</w:t>
            </w:r>
          </w:p>
          <w:p w:rsidR="00D75B0B" w:rsidRPr="00EC781D" w:rsidRDefault="00D75B0B" w:rsidP="00D75B0B">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0007594A">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lang w:eastAsia="ja-JP"/>
              </w:rPr>
              <w:t xml:space="preserve">0, </w:t>
            </w:r>
            <w:r w:rsidRPr="00871D45">
              <w:rPr>
                <w:rFonts w:ascii="Arial" w:hAnsi="Arial" w:cs="Arial"/>
                <w:sz w:val="18"/>
                <w:szCs w:val="18"/>
                <w:lang w:eastAsia="ja-JP"/>
              </w:rPr>
              <w:t>160</w:t>
            </w:r>
            <w:r w:rsidRPr="007F5BCC">
              <w:rPr>
                <w:rFonts w:ascii="Arial" w:eastAsiaTheme="minorEastAsia" w:hAnsi="Arial" w:cs="Arial"/>
                <w:sz w:val="18"/>
                <w:szCs w:val="18"/>
                <w:lang w:eastAsia="zh-CN"/>
              </w:rPr>
              <w:t>] degrees in zenith domain</w:t>
            </w:r>
            <w:r w:rsidR="00CD139A">
              <w:rPr>
                <w:rFonts w:ascii="Arial" w:eastAsiaTheme="minorEastAsia" w:hAnsi="Arial" w:cs="Arial" w:hint="eastAsia"/>
                <w:sz w:val="18"/>
                <w:szCs w:val="18"/>
                <w:vertAlign w:val="superscript"/>
                <w:lang w:eastAsia="zh-CN"/>
              </w:rPr>
              <w:t>3</w:t>
            </w:r>
            <w:r w:rsidRPr="00EC781D">
              <w:rPr>
                <w:rFonts w:ascii="Arial" w:eastAsiaTheme="minorEastAsia" w:hAnsi="Arial" w:cs="Arial" w:hint="eastAsia"/>
                <w:sz w:val="18"/>
                <w:szCs w:val="18"/>
                <w:vertAlign w:val="superscript"/>
                <w:lang w:eastAsia="zh-CN"/>
              </w:rPr>
              <w:t>)</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D75B0B" w:rsidRPr="00EC781D" w:rsidRDefault="00D75B0B" w:rsidP="00D75B0B">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D75B0B" w:rsidRPr="00EC781D" w:rsidRDefault="00D75B0B" w:rsidP="00D75B0B">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D75B0B" w:rsidRPr="00EC781D" w:rsidRDefault="00D75B0B" w:rsidP="00D75B0B">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D75B0B" w:rsidRPr="007F5BCC" w:rsidRDefault="00D75B0B" w:rsidP="00D75B0B">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D75B0B" w:rsidRPr="00D75B0B" w:rsidRDefault="00D75B0B" w:rsidP="00111373">
            <w:pPr>
              <w:rPr>
                <w:rFonts w:ascii="Arial" w:hAnsi="Arial" w:cs="Arial"/>
                <w:sz w:val="18"/>
                <w:szCs w:val="18"/>
                <w:lang w:eastAsia="ja-JP"/>
              </w:rPr>
            </w:pP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0C5E95" w:rsidRDefault="00741902" w:rsidP="004B61BF">
            <w:pPr>
              <w:spacing w:before="60" w:after="60" w:line="224" w:lineRule="atLeast"/>
              <w:rPr>
                <w:rFonts w:eastAsiaTheme="minorEastAsia"/>
                <w:sz w:val="20"/>
                <w:szCs w:val="20"/>
                <w:lang w:eastAsia="zh-CN"/>
              </w:rPr>
            </w:pPr>
            <w:r w:rsidRPr="000C5E95">
              <w:rPr>
                <w:sz w:val="20"/>
                <w:szCs w:val="20"/>
              </w:rPr>
              <w:t xml:space="preserve">azimuth 0 degree; </w:t>
            </w:r>
            <w:r w:rsidRPr="000C5E95">
              <w:rPr>
                <w:rFonts w:hint="eastAsia"/>
                <w:sz w:val="20"/>
                <w:szCs w:val="20"/>
              </w:rPr>
              <w:t xml:space="preserve">mechanic </w:t>
            </w:r>
            <w:r w:rsidRPr="000C5E95">
              <w:rPr>
                <w:sz w:val="20"/>
                <w:szCs w:val="20"/>
              </w:rPr>
              <w:t xml:space="preserve">downtilt: </w:t>
            </w:r>
            <w:r w:rsidRPr="000C5E95">
              <w:rPr>
                <w:rFonts w:hint="eastAsia"/>
                <w:sz w:val="20"/>
                <w:szCs w:val="20"/>
              </w:rPr>
              <w:t xml:space="preserve">0 </w:t>
            </w:r>
            <w:r w:rsidRPr="000C5E95">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(M,N,P,Mg,Ng) = (1,1,2,1,1)</w:t>
            </w:r>
          </w:p>
          <w:p w:rsidR="0054251B" w:rsidRPr="000C5E95" w:rsidRDefault="00C04A89" w:rsidP="0054251B">
            <w:pPr>
              <w:rPr>
                <w:rFonts w:ascii="Arial" w:hAnsi="Arial" w:cs="Arial"/>
                <w:sz w:val="18"/>
                <w:szCs w:val="18"/>
                <w:lang w:eastAsia="ja-JP"/>
              </w:rPr>
            </w:pPr>
            <w:r w:rsidRPr="000C5E95">
              <w:rPr>
                <w:rFonts w:ascii="Arial" w:eastAsiaTheme="minorEastAsia" w:hAnsi="Arial" w:cs="Arial" w:hint="eastAsia"/>
                <w:sz w:val="18"/>
                <w:szCs w:val="18"/>
                <w:lang w:eastAsia="zh-CN"/>
              </w:rPr>
              <w:t>T</w:t>
            </w:r>
            <w:r w:rsidR="0054251B" w:rsidRPr="000C5E95">
              <w:rPr>
                <w:rFonts w:ascii="Arial" w:hAnsi="Arial" w:cs="Arial"/>
                <w:sz w:val="18"/>
                <w:szCs w:val="18"/>
                <w:lang w:eastAsia="ja-JP"/>
              </w:rPr>
              <w: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Same as 3D-UM</w:t>
            </w:r>
            <w:r w:rsidRPr="000C5E95">
              <w:rPr>
                <w:rFonts w:ascii="Arial" w:hAnsi="Arial" w:cs="Arial" w:hint="eastAsia"/>
                <w:sz w:val="18"/>
                <w:szCs w:val="18"/>
                <w:lang w:eastAsia="ja-JP"/>
              </w:rPr>
              <w:t>a</w:t>
            </w:r>
            <w:r w:rsidRPr="000C5E95">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20% Outdoor in cars: 30km/h,</w:t>
            </w:r>
          </w:p>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80% Indoor in houses: 3km/h</w:t>
            </w:r>
          </w:p>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 xml:space="preserve">10 users per TRP </w:t>
            </w:r>
          </w:p>
        </w:tc>
      </w:tr>
      <w:tr w:rsidR="00960CF0"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60CF0" w:rsidRPr="007E3A5B" w:rsidRDefault="00960CF0"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31782" w:rsidRDefault="00B31782" w:rsidP="00B31782">
            <w:pPr>
              <w:rPr>
                <w:rFonts w:ascii="Arial" w:eastAsiaTheme="minorEastAsia" w:hAnsi="Arial" w:cs="Arial"/>
                <w:sz w:val="18"/>
                <w:szCs w:val="18"/>
                <w:vertAlign w:val="superscript"/>
                <w:lang w:eastAsia="zh-CN"/>
              </w:rPr>
            </w:pPr>
          </w:p>
          <w:p w:rsidR="00B31782" w:rsidRPr="003000F6" w:rsidRDefault="00B31782" w:rsidP="00B3178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B31782" w:rsidRPr="00027FF2" w:rsidRDefault="00B31782" w:rsidP="00B31782">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6065E2" w:rsidRDefault="006065E2" w:rsidP="008A5DA4">
      <w:pPr>
        <w:rPr>
          <w:rFonts w:ascii="Arial" w:eastAsiaTheme="minorEastAsia" w:hAnsi="Arial" w:cs="Arial"/>
          <w:sz w:val="18"/>
          <w:szCs w:val="18"/>
          <w:lang w:eastAsia="zh-CN"/>
        </w:rPr>
      </w:pPr>
    </w:p>
    <w:p w:rsidR="008A5DA4" w:rsidRPr="006065E2" w:rsidRDefault="008A5DA4" w:rsidP="00103062">
      <w:pPr>
        <w:pStyle w:val="afb"/>
        <w:numPr>
          <w:ilvl w:val="0"/>
          <w:numId w:val="7"/>
        </w:numPr>
        <w:ind w:firstLineChars="0"/>
        <w:rPr>
          <w:rFonts w:ascii="Arial" w:eastAsiaTheme="minorEastAsia" w:hAnsi="Arial" w:cs="Arial"/>
          <w:sz w:val="18"/>
          <w:szCs w:val="18"/>
          <w:lang w:eastAsia="zh-CN"/>
        </w:rPr>
      </w:pPr>
      <w:r w:rsidRPr="006065E2">
        <w:rPr>
          <w:rFonts w:ascii="Arial" w:hAnsi="Arial" w:cs="Arial" w:hint="eastAsia"/>
          <w:sz w:val="18"/>
          <w:szCs w:val="18"/>
          <w:lang w:eastAsia="ja-JP"/>
        </w:rPr>
        <w:t>Note</w:t>
      </w:r>
      <w:r w:rsidR="006065E2" w:rsidRPr="006065E2">
        <w:rPr>
          <w:rFonts w:ascii="Arial" w:eastAsiaTheme="minorEastAsia" w:hAnsi="Arial" w:cs="Arial" w:hint="eastAsia"/>
          <w:sz w:val="18"/>
          <w:szCs w:val="18"/>
          <w:lang w:eastAsia="zh-CN"/>
        </w:rPr>
        <w:t>1</w:t>
      </w:r>
      <w:r w:rsidRPr="006065E2">
        <w:rPr>
          <w:rFonts w:ascii="Arial" w:hAnsi="Arial" w:cs="Arial" w:hint="eastAsia"/>
          <w:sz w:val="18"/>
          <w:szCs w:val="18"/>
          <w:lang w:eastAsia="ja-JP"/>
        </w:rPr>
        <w:t>:</w:t>
      </w:r>
      <w:r w:rsidRPr="006065E2">
        <w:rPr>
          <w:rFonts w:ascii="Arial" w:eastAsiaTheme="minorEastAsia" w:hAnsi="Arial" w:cs="Arial" w:hint="eastAsia"/>
          <w:sz w:val="18"/>
          <w:szCs w:val="18"/>
          <w:lang w:eastAsia="zh-CN"/>
        </w:rPr>
        <w:t xml:space="preserve"> </w:t>
      </w:r>
      <w:r w:rsidRPr="006065E2">
        <w:rPr>
          <w:rFonts w:ascii="Arial" w:eastAsiaTheme="minorEastAsia" w:hAnsi="Arial" w:cs="Arial"/>
          <w:sz w:val="18"/>
          <w:szCs w:val="18"/>
          <w:lang w:eastAsia="zh-CN"/>
        </w:rPr>
        <w:t>Independent calibration for macro layer and micro layer for dense urban scenario.</w:t>
      </w:r>
    </w:p>
    <w:p w:rsidR="006065E2" w:rsidRDefault="008A5DA4" w:rsidP="006065E2">
      <w:pPr>
        <w:ind w:left="90" w:firstLine="330"/>
        <w:rPr>
          <w:rFonts w:ascii="Arial" w:eastAsiaTheme="minorEastAsia" w:hAnsi="Arial" w:cs="Arial"/>
          <w:sz w:val="18"/>
          <w:szCs w:val="18"/>
          <w:lang w:eastAsia="zh-CN"/>
        </w:rPr>
      </w:pPr>
      <w:r w:rsidRPr="007E3A5B">
        <w:rPr>
          <w:rFonts w:ascii="Arial" w:eastAsiaTheme="minorEastAsia" w:hAnsi="Arial" w:cs="Arial"/>
          <w:sz w:val="18"/>
          <w:szCs w:val="18"/>
          <w:lang w:eastAsia="zh-CN"/>
        </w:rPr>
        <w:t xml:space="preserve">Macro layer: macro-only 10 users per TRP, all UEs are connected to macro layer. Users randomly and </w:t>
      </w:r>
    </w:p>
    <w:p w:rsidR="00564806" w:rsidRPr="007E3A5B" w:rsidRDefault="008A5DA4" w:rsidP="006065E2">
      <w:pPr>
        <w:ind w:left="90" w:firstLine="330"/>
        <w:rPr>
          <w:rFonts w:ascii="Arial" w:eastAsiaTheme="minorEastAsia" w:hAnsi="Arial" w:cs="Arial"/>
          <w:sz w:val="18"/>
          <w:szCs w:val="18"/>
          <w:lang w:eastAsia="zh-CN"/>
        </w:rPr>
      </w:pPr>
      <w:r w:rsidRPr="007E3A5B">
        <w:rPr>
          <w:rFonts w:ascii="Arial" w:eastAsiaTheme="minorEastAsia" w:hAnsi="Arial" w:cs="Arial"/>
          <w:sz w:val="18"/>
          <w:szCs w:val="18"/>
          <w:lang w:eastAsia="zh-CN"/>
        </w:rPr>
        <w:t>uniformly dropped throughout the macro geographical area</w:t>
      </w:r>
    </w:p>
    <w:p w:rsidR="00111373" w:rsidRPr="006065E2" w:rsidRDefault="00111373" w:rsidP="00103062">
      <w:pPr>
        <w:pStyle w:val="afb"/>
        <w:numPr>
          <w:ilvl w:val="0"/>
          <w:numId w:val="7"/>
        </w:numPr>
        <w:ind w:firstLineChars="0"/>
        <w:rPr>
          <w:rFonts w:ascii="Arial" w:hAnsi="Arial" w:cs="Arial"/>
          <w:sz w:val="18"/>
          <w:szCs w:val="18"/>
          <w:lang w:eastAsia="ja-JP"/>
        </w:rPr>
      </w:pPr>
      <w:r w:rsidRPr="006065E2">
        <w:rPr>
          <w:rFonts w:ascii="Arial" w:hAnsi="Arial" w:cs="Arial" w:hint="eastAsia"/>
          <w:sz w:val="18"/>
          <w:szCs w:val="18"/>
          <w:lang w:eastAsia="ja-JP"/>
        </w:rPr>
        <w:t>Note</w:t>
      </w:r>
      <w:r w:rsidR="006065E2" w:rsidRPr="006065E2">
        <w:rPr>
          <w:rFonts w:ascii="Arial" w:eastAsiaTheme="minorEastAsia" w:hAnsi="Arial" w:cs="Arial" w:hint="eastAsia"/>
          <w:sz w:val="18"/>
          <w:szCs w:val="18"/>
          <w:lang w:eastAsia="zh-CN"/>
        </w:rPr>
        <w:t>2</w:t>
      </w:r>
      <w:r w:rsidRPr="006065E2">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5pt;height:26.9pt" o:ole="">
            <v:imagedata r:id="rId8" o:title=""/>
          </v:shape>
          <o:OLEObject Type="Embed" ProgID="Equation.DSMT4" ShapeID="_x0000_i1027" DrawAspect="Content" ObjectID="_1548713890"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Default="00111373" w:rsidP="006065E2">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951E85" w:rsidRPr="00DE637F" w:rsidRDefault="00951E85" w:rsidP="00103062">
      <w:pPr>
        <w:pStyle w:val="afb"/>
        <w:numPr>
          <w:ilvl w:val="0"/>
          <w:numId w:val="7"/>
        </w:numPr>
        <w:ind w:firstLineChars="0"/>
        <w:rPr>
          <w:rFonts w:eastAsia="宋体"/>
          <w:sz w:val="22"/>
          <w:szCs w:val="22"/>
          <w:lang w:eastAsia="zh-CN"/>
        </w:rPr>
      </w:pPr>
      <w:r w:rsidRPr="00DE637F">
        <w:rPr>
          <w:rFonts w:ascii="Arial" w:eastAsiaTheme="minorEastAsia" w:hAnsi="Arial" w:cs="Arial" w:hint="eastAsia"/>
          <w:sz w:val="18"/>
          <w:szCs w:val="18"/>
          <w:lang w:eastAsia="zh-CN"/>
        </w:rPr>
        <w:t>Note3: Followings</w:t>
      </w:r>
      <w:r w:rsidRPr="00DE637F">
        <w:rPr>
          <w:rFonts w:ascii="Arial" w:eastAsiaTheme="minorEastAsia" w:hAnsi="Arial" w:cs="Arial"/>
          <w:sz w:val="18"/>
          <w:szCs w:val="18"/>
          <w:lang w:eastAsia="zh-CN"/>
        </w:rPr>
        <w:t xml:space="preserve"> are angles used for </w:t>
      </w:r>
      <w:r w:rsidRPr="00DE637F">
        <w:rPr>
          <w:rFonts w:ascii="Arial" w:eastAsiaTheme="minorEastAsia" w:hAnsi="Arial" w:cs="Arial" w:hint="eastAsia"/>
          <w:sz w:val="18"/>
          <w:szCs w:val="18"/>
          <w:lang w:eastAsia="zh-CN"/>
        </w:rPr>
        <w:t>step-</w:t>
      </w:r>
      <w:r w:rsidRPr="00DE637F">
        <w:rPr>
          <w:rFonts w:ascii="Arial" w:eastAsiaTheme="minorEastAsia" w:hAnsi="Arial" w:cs="Arial"/>
          <w:sz w:val="18"/>
          <w:szCs w:val="18"/>
          <w:lang w:eastAsia="zh-CN"/>
        </w:rPr>
        <w:t xml:space="preserve">b and </w:t>
      </w:r>
      <w:r w:rsidRPr="00DE637F">
        <w:rPr>
          <w:rFonts w:ascii="Arial" w:eastAsiaTheme="minorEastAsia" w:hAnsi="Arial" w:cs="Arial" w:hint="eastAsia"/>
          <w:sz w:val="18"/>
          <w:szCs w:val="18"/>
          <w:lang w:eastAsia="zh-CN"/>
        </w:rPr>
        <w:t>step-</w:t>
      </w:r>
      <w:r w:rsidR="00620341" w:rsidRPr="00DE637F">
        <w:rPr>
          <w:rFonts w:ascii="Arial" w:eastAsiaTheme="minorEastAsia" w:hAnsi="Arial" w:cs="Arial"/>
          <w:sz w:val="18"/>
          <w:szCs w:val="18"/>
          <w:lang w:eastAsia="zh-CN"/>
        </w:rPr>
        <w:t>c</w:t>
      </w:r>
      <w:r w:rsidRPr="00DE637F">
        <w:rPr>
          <w:rFonts w:ascii="Arial" w:eastAsiaTheme="minorEastAsia" w:hAnsi="Arial" w:cs="Arial"/>
          <w:sz w:val="18"/>
          <w:szCs w:val="18"/>
          <w:lang w:eastAsia="zh-CN"/>
        </w:rPr>
        <w:t xml:space="preserve">: </w:t>
      </w:r>
    </w:p>
    <w:p w:rsidR="00951E85" w:rsidRPr="00DE637F" w:rsidRDefault="00A277DA" w:rsidP="00951E85">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6065E2" w:rsidRPr="00DE637F" w:rsidRDefault="00A277DA" w:rsidP="008D1B03">
      <w:pPr>
        <w:pStyle w:val="afb"/>
        <w:ind w:left="4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[9*pi/16 11*pi/16 13*pi/16]</w:t>
      </w:r>
    </w:p>
    <w:p w:rsidR="00620341" w:rsidRPr="00DE637F" w:rsidRDefault="00620341" w:rsidP="00620341">
      <w:pPr>
        <w:pStyle w:val="afb"/>
        <w:ind w:left="420" w:firstLineChars="0" w:firstLine="0"/>
        <w:rPr>
          <w:rFonts w:eastAsia="宋体"/>
          <w:sz w:val="22"/>
          <w:szCs w:val="22"/>
          <w:lang w:eastAsia="zh-CN"/>
        </w:rPr>
      </w:pPr>
      <w:r w:rsidRPr="00DE637F">
        <w:rPr>
          <w:rFonts w:ascii="Arial" w:eastAsiaTheme="minorEastAsia" w:hAnsi="Arial" w:cs="Arial" w:hint="eastAsia"/>
          <w:sz w:val="18"/>
          <w:szCs w:val="18"/>
          <w:lang w:eastAsia="zh-CN"/>
        </w:rPr>
        <w:t>Followings</w:t>
      </w:r>
      <w:r w:rsidRPr="00DE637F">
        <w:rPr>
          <w:rFonts w:ascii="Arial" w:eastAsiaTheme="minorEastAsia" w:hAnsi="Arial" w:cs="Arial"/>
          <w:sz w:val="18"/>
          <w:szCs w:val="18"/>
          <w:lang w:eastAsia="zh-CN"/>
        </w:rPr>
        <w:t xml:space="preserve"> a</w:t>
      </w:r>
      <w:r w:rsidRPr="00DE637F">
        <w:rPr>
          <w:rFonts w:ascii="Arial" w:eastAsiaTheme="minorEastAsia" w:hAnsi="Arial" w:cs="Arial" w:hint="eastAsia"/>
          <w:sz w:val="18"/>
          <w:szCs w:val="18"/>
          <w:lang w:eastAsia="zh-CN"/>
        </w:rPr>
        <w:t>r</w:t>
      </w:r>
      <w:r w:rsidRPr="00DE637F">
        <w:rPr>
          <w:rFonts w:ascii="Arial" w:eastAsiaTheme="minorEastAsia" w:hAnsi="Arial" w:cs="Arial"/>
          <w:sz w:val="18"/>
          <w:szCs w:val="18"/>
          <w:lang w:eastAsia="zh-CN"/>
        </w:rPr>
        <w:t xml:space="preserve">e fixed angles for fixed analog beamforming for </w:t>
      </w:r>
      <w:r w:rsidRPr="00DE637F">
        <w:rPr>
          <w:rFonts w:ascii="Arial" w:eastAsiaTheme="minorEastAsia" w:hAnsi="Arial" w:cs="Arial" w:hint="eastAsia"/>
          <w:sz w:val="18"/>
          <w:szCs w:val="18"/>
          <w:lang w:eastAsia="zh-CN"/>
        </w:rPr>
        <w:t>step-</w:t>
      </w:r>
      <w:r w:rsidRPr="00DE637F">
        <w:rPr>
          <w:rFonts w:ascii="Arial" w:eastAsiaTheme="minorEastAsia" w:hAnsi="Arial" w:cs="Arial"/>
          <w:sz w:val="18"/>
          <w:szCs w:val="18"/>
          <w:lang w:eastAsia="zh-CN"/>
        </w:rPr>
        <w:t xml:space="preserve">b': </w:t>
      </w:r>
    </w:p>
    <w:p w:rsidR="00620341" w:rsidRPr="00DE637F" w:rsidRDefault="00A277DA" w:rsidP="00620341">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620341" w:rsidRPr="00DE637F" w:rsidRDefault="00A277DA" w:rsidP="00620341">
      <w:pPr>
        <w:pStyle w:val="afb"/>
        <w:ind w:left="4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[11*pi/16]</w:t>
      </w:r>
    </w:p>
    <w:p w:rsidR="00620341" w:rsidRPr="00620341" w:rsidRDefault="00620341" w:rsidP="008D1B03">
      <w:pPr>
        <w:pStyle w:val="afb"/>
        <w:ind w:left="420" w:firstLineChars="0" w:firstLine="0"/>
        <w:rPr>
          <w:rFonts w:ascii="Arial" w:eastAsia="宋体" w:hAnsi="Arial" w:cs="Arial"/>
          <w:color w:val="0000FF"/>
          <w:sz w:val="18"/>
          <w:szCs w:val="18"/>
          <w:lang w:eastAsia="zh-CN"/>
        </w:rPr>
      </w:pPr>
    </w:p>
    <w:p w:rsidR="008A5DA4" w:rsidRPr="007E3A5B" w:rsidRDefault="008A5DA4" w:rsidP="009152DB">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DB22FB" w:rsidRPr="00DB22FB">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EB6486" w:rsidRDefault="00564806" w:rsidP="00111373">
            <w:pPr>
              <w:rPr>
                <w:rFonts w:ascii="Arial" w:hAnsi="Arial" w:cs="Arial"/>
                <w:sz w:val="18"/>
                <w:szCs w:val="18"/>
                <w:lang w:eastAsia="ja-JP"/>
              </w:rPr>
            </w:pPr>
            <w:r w:rsidRPr="00EB6486">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EB6486" w:rsidRDefault="00A1405E" w:rsidP="00111373">
            <w:pPr>
              <w:rPr>
                <w:rFonts w:ascii="Arial" w:hAnsi="Arial" w:cs="Arial"/>
                <w:sz w:val="18"/>
                <w:szCs w:val="18"/>
                <w:lang w:eastAsia="ja-JP"/>
              </w:rPr>
            </w:pPr>
            <w:r w:rsidRPr="00EB6486">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D82C98">
            <w:pPr>
              <w:rPr>
                <w:rFonts w:ascii="Arial" w:hAnsi="Arial" w:cs="Arial"/>
                <w:sz w:val="18"/>
                <w:szCs w:val="18"/>
                <w:lang w:eastAsia="ja-JP"/>
              </w:rPr>
            </w:pPr>
            <w:r w:rsidRPr="00EB6486">
              <w:rPr>
                <w:rFonts w:ascii="Arial" w:hAnsi="Arial" w:cs="Arial"/>
                <w:sz w:val="18"/>
                <w:szCs w:val="18"/>
                <w:lang w:eastAsia="ja-JP"/>
              </w:rPr>
              <w:t>3D-UM</w:t>
            </w:r>
            <w:r w:rsidRPr="00EB6486">
              <w:rPr>
                <w:rFonts w:ascii="Arial" w:hAnsi="Arial" w:cs="Arial" w:hint="eastAsia"/>
                <w:sz w:val="18"/>
                <w:szCs w:val="18"/>
                <w:lang w:eastAsia="ja-JP"/>
              </w:rPr>
              <w:t>i</w:t>
            </w:r>
            <w:r w:rsidRPr="00EB6486">
              <w:rPr>
                <w:rFonts w:ascii="Arial" w:hAnsi="Arial" w:cs="Arial"/>
                <w:sz w:val="18"/>
                <w:szCs w:val="18"/>
                <w:lang w:eastAsia="ja-JP"/>
              </w:rPr>
              <w:t xml:space="preserve"> in TR3</w:t>
            </w:r>
            <w:r w:rsidRPr="00EB6486">
              <w:rPr>
                <w:rFonts w:ascii="Arial" w:hAnsi="Arial" w:cs="Arial" w:hint="eastAsia"/>
                <w:sz w:val="18"/>
                <w:szCs w:val="18"/>
                <w:lang w:eastAsia="ja-JP"/>
              </w:rPr>
              <w:t>8</w:t>
            </w:r>
            <w:r w:rsidRPr="00EB6486">
              <w:rPr>
                <w:rFonts w:ascii="Arial" w:hAnsi="Arial" w:cs="Arial"/>
                <w:sz w:val="18"/>
                <w:szCs w:val="18"/>
                <w:lang w:eastAsia="ja-JP"/>
              </w:rPr>
              <w:t>.</w:t>
            </w:r>
            <w:r w:rsidRPr="00EB6486">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eastAsiaTheme="minorEastAsia" w:hAnsi="Arial" w:cs="Arial" w:hint="eastAsia"/>
                <w:sz w:val="18"/>
                <w:szCs w:val="18"/>
                <w:lang w:eastAsia="zh-CN"/>
              </w:rPr>
              <w:t xml:space="preserve">One </w:t>
            </w:r>
            <w:r w:rsidRPr="00EB6486">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B22FB">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 xml:space="preserve">based on the criteria of maximizing receive power after beamforming. </w:t>
            </w:r>
            <w:r w:rsidRPr="007E3A5B">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b/>
                <w:sz w:val="18"/>
                <w:szCs w:val="18"/>
                <w:lang w:eastAsia="ja-JP"/>
              </w:rPr>
            </w:pPr>
            <w:r w:rsidRPr="009745C5">
              <w:rPr>
                <w:rFonts w:ascii="Arial" w:hAnsi="Arial" w:cs="Arial"/>
                <w:b/>
                <w:sz w:val="18"/>
                <w:szCs w:val="18"/>
                <w:lang w:eastAsia="ja-JP"/>
              </w:rPr>
              <w:t>Constraints</w:t>
            </w:r>
            <w:r w:rsidRPr="009745C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B156FD" w:rsidP="00111373">
            <w:pPr>
              <w:rPr>
                <w:rFonts w:ascii="Arial" w:eastAsiaTheme="minorEastAsia" w:hAnsi="Arial" w:cs="Arial"/>
                <w:sz w:val="18"/>
                <w:szCs w:val="18"/>
                <w:vertAlign w:val="superscript"/>
                <w:lang w:eastAsia="zh-CN"/>
              </w:rPr>
            </w:pPr>
            <w:r>
              <w:rPr>
                <w:rFonts w:ascii="Arial" w:eastAsiaTheme="minorEastAsia" w:hAnsi="Arial" w:cs="Arial" w:hint="eastAsia"/>
                <w:sz w:val="18"/>
                <w:szCs w:val="18"/>
                <w:lang w:eastAsia="zh-CN"/>
              </w:rPr>
              <w:t xml:space="preserve">Case1: </w:t>
            </w:r>
            <w:r w:rsidR="00111373" w:rsidRPr="003F357F">
              <w:rPr>
                <w:rFonts w:ascii="Arial" w:hAnsi="Arial" w:cs="Arial"/>
                <w:sz w:val="18"/>
                <w:szCs w:val="18"/>
                <w:lang w:eastAsia="ja-JP"/>
              </w:rPr>
              <w:t>[-60, 60] in azimuth</w:t>
            </w:r>
            <w:r w:rsidR="00111373" w:rsidRPr="003F357F">
              <w:rPr>
                <w:rFonts w:ascii="Arial" w:eastAsiaTheme="minorEastAsia" w:hAnsi="Arial" w:cs="Arial" w:hint="eastAsia"/>
                <w:sz w:val="18"/>
                <w:szCs w:val="18"/>
                <w:lang w:eastAsia="zh-CN"/>
              </w:rPr>
              <w:t xml:space="preserve"> domain</w:t>
            </w:r>
            <w:r w:rsidR="00111373" w:rsidRPr="003F357F">
              <w:rPr>
                <w:rFonts w:ascii="Arial" w:hAnsi="Arial" w:cs="Arial"/>
                <w:sz w:val="18"/>
                <w:szCs w:val="18"/>
                <w:lang w:eastAsia="ja-JP"/>
              </w:rPr>
              <w:t xml:space="preserve"> and </w:t>
            </w:r>
            <w:r w:rsidR="00E20A02" w:rsidRPr="003F357F">
              <w:rPr>
                <w:rFonts w:ascii="Arial" w:hAnsi="Arial" w:cs="Arial"/>
                <w:sz w:val="18"/>
                <w:szCs w:val="18"/>
                <w:lang w:eastAsia="ja-JP"/>
              </w:rPr>
              <w:t>[35, 135]</w:t>
            </w:r>
            <w:r w:rsidR="00111373" w:rsidRPr="003F357F">
              <w:rPr>
                <w:rFonts w:ascii="Arial" w:hAnsi="Arial" w:cs="Arial"/>
                <w:sz w:val="18"/>
                <w:szCs w:val="18"/>
                <w:lang w:eastAsia="ja-JP"/>
              </w:rPr>
              <w:t xml:space="preserve"> in zenith</w:t>
            </w:r>
            <w:r w:rsidR="00111373" w:rsidRPr="003F357F">
              <w:rPr>
                <w:rFonts w:ascii="Arial" w:eastAsiaTheme="minorEastAsia" w:hAnsi="Arial" w:cs="Arial" w:hint="eastAsia"/>
                <w:sz w:val="18"/>
                <w:szCs w:val="18"/>
                <w:lang w:eastAsia="zh-CN"/>
              </w:rPr>
              <w:t xml:space="preserve"> domain</w:t>
            </w:r>
            <w:r w:rsidR="00A277DA" w:rsidRPr="00A277DA">
              <w:rPr>
                <w:rFonts w:ascii="Arial" w:eastAsiaTheme="minorEastAsia" w:hAnsi="Arial" w:cs="Arial"/>
                <w:sz w:val="18"/>
                <w:szCs w:val="18"/>
                <w:vertAlign w:val="superscript"/>
                <w:lang w:eastAsia="zh-CN"/>
              </w:rPr>
              <w:t>2)</w:t>
            </w:r>
          </w:p>
          <w:p w:rsidR="006440A6" w:rsidRDefault="00E26AC2">
            <w:pPr>
              <w:pStyle w:val="afe"/>
              <w:ind w:leftChars="200" w:left="480"/>
              <w:rPr>
                <w:rFonts w:ascii="Arial" w:eastAsiaTheme="minorEastAsia" w:hAnsi="Arial" w:cs="Arial"/>
                <w:sz w:val="18"/>
                <w:szCs w:val="18"/>
                <w:lang w:val="en-GB"/>
              </w:rPr>
            </w:pPr>
            <w:r w:rsidRPr="003F357F">
              <w:rPr>
                <w:rFonts w:ascii="Arial" w:eastAsiaTheme="minorEastAsia" w:hAnsi="Arial" w:cs="Arial" w:hint="eastAsia"/>
                <w:sz w:val="18"/>
                <w:szCs w:val="18"/>
                <w:lang w:val="en-GB"/>
              </w:rPr>
              <w:t>Tx:</w:t>
            </w:r>
            <w:r w:rsidRPr="003F357F">
              <w:rPr>
                <w:rFonts w:ascii="Arial" w:eastAsiaTheme="minorEastAsia" w:hAnsi="Arial" w:cs="Arial"/>
                <w:sz w:val="18"/>
                <w:szCs w:val="18"/>
                <w:lang w:val="en-GB"/>
              </w:rPr>
              <w:t xml:space="preserve">Total of </w:t>
            </w:r>
            <w:r w:rsidRPr="003F357F">
              <w:rPr>
                <w:rFonts w:ascii="Arial" w:eastAsiaTheme="minorEastAsia" w:hAnsi="Arial" w:cs="Arial" w:hint="eastAsia"/>
                <w:sz w:val="18"/>
                <w:szCs w:val="18"/>
                <w:lang w:val="en-GB"/>
              </w:rPr>
              <w:t xml:space="preserve">12 </w:t>
            </w:r>
            <w:r w:rsidRPr="003F357F">
              <w:rPr>
                <w:rFonts w:ascii="Arial" w:eastAsiaTheme="minorEastAsia" w:hAnsi="Arial" w:cs="Arial"/>
                <w:sz w:val="18"/>
                <w:szCs w:val="18"/>
                <w:lang w:val="en-GB"/>
              </w:rPr>
              <w:t>beams</w:t>
            </w:r>
            <w:r w:rsidRPr="003F357F">
              <w:rPr>
                <w:rFonts w:ascii="Arial" w:eastAsiaTheme="minorEastAsia" w:hAnsi="Arial" w:cs="Arial" w:hint="eastAsia"/>
                <w:sz w:val="18"/>
                <w:szCs w:val="18"/>
                <w:lang w:val="en-GB"/>
              </w:rPr>
              <w:t>(H6V2)</w:t>
            </w:r>
          </w:p>
          <w:p w:rsidR="006440A6" w:rsidRDefault="00E26AC2">
            <w:pPr>
              <w:ind w:leftChars="200" w:left="480"/>
              <w:rPr>
                <w:rFonts w:ascii="Arial" w:eastAsiaTheme="minorEastAsia" w:hAnsi="Arial" w:cs="Arial"/>
                <w:sz w:val="18"/>
                <w:szCs w:val="18"/>
                <w:lang w:eastAsia="zh-CN"/>
              </w:rPr>
            </w:pPr>
            <w:r w:rsidRPr="003F357F">
              <w:rPr>
                <w:rFonts w:ascii="Arial" w:eastAsiaTheme="minorEastAsia" w:hAnsi="Arial" w:cs="Arial"/>
                <w:sz w:val="18"/>
                <w:szCs w:val="18"/>
              </w:rPr>
              <w:t>Rx: Total of 8 beams(H4V2)</w:t>
            </w:r>
          </w:p>
          <w:p w:rsidR="00440090" w:rsidRPr="00EC781D" w:rsidRDefault="00440090" w:rsidP="00440090">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Pr="003F357F">
              <w:rPr>
                <w:rFonts w:ascii="Arial" w:hAnsi="Arial" w:cs="Arial"/>
                <w:sz w:val="18"/>
                <w:szCs w:val="18"/>
                <w:lang w:eastAsia="ja-JP"/>
              </w:rPr>
              <w:t>35, 135</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3</w:t>
            </w:r>
            <w:r w:rsidRPr="00EC781D">
              <w:rPr>
                <w:rFonts w:ascii="Arial" w:eastAsiaTheme="minorEastAsia" w:hAnsi="Arial" w:cs="Arial" w:hint="eastAsia"/>
                <w:sz w:val="18"/>
                <w:szCs w:val="18"/>
                <w:vertAlign w:val="superscript"/>
                <w:lang w:eastAsia="zh-CN"/>
              </w:rPr>
              <w:t>)</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440090" w:rsidRPr="00EC781D" w:rsidRDefault="00440090" w:rsidP="00440090">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440090" w:rsidRPr="00EC781D" w:rsidRDefault="00440090" w:rsidP="00440090">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440090" w:rsidRPr="00EC781D" w:rsidRDefault="00440090" w:rsidP="00440090">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440090" w:rsidRPr="007F5BCC" w:rsidRDefault="00440090" w:rsidP="00440090">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6440A6" w:rsidRDefault="006440A6">
            <w:pPr>
              <w:rPr>
                <w:rFonts w:ascii="Arial" w:hAnsi="Arial" w:cs="Arial"/>
                <w:sz w:val="18"/>
                <w:szCs w:val="18"/>
                <w:lang w:eastAsia="zh-CN"/>
              </w:rPr>
            </w:pP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r w:rsidRPr="009745C5">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(M,N,P,Mg,Ng) = (</w:t>
            </w:r>
            <w:r w:rsidRPr="009745C5">
              <w:rPr>
                <w:rFonts w:ascii="Arial" w:hAnsi="Arial" w:cs="Arial" w:hint="eastAsia"/>
                <w:sz w:val="18"/>
                <w:szCs w:val="18"/>
                <w:lang w:eastAsia="ja-JP"/>
              </w:rPr>
              <w:t>4</w:t>
            </w:r>
            <w:r w:rsidRPr="009745C5">
              <w:rPr>
                <w:rFonts w:ascii="Arial" w:hAnsi="Arial" w:cs="Arial"/>
                <w:sz w:val="18"/>
                <w:szCs w:val="18"/>
                <w:lang w:eastAsia="ja-JP"/>
              </w:rPr>
              <w:t>,8,</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(dH,dV) = (0.5, 0.</w:t>
            </w:r>
            <w:r w:rsidRPr="009745C5">
              <w:rPr>
                <w:rFonts w:ascii="Arial" w:hAnsi="Arial" w:cs="Arial" w:hint="eastAsia"/>
                <w:sz w:val="18"/>
                <w:szCs w:val="18"/>
                <w:lang w:eastAsia="ja-JP"/>
              </w:rPr>
              <w:t>5</w:t>
            </w:r>
            <w:r w:rsidRPr="009745C5">
              <w:rPr>
                <w:rFonts w:ascii="Arial" w:hAnsi="Arial" w:cs="Arial"/>
                <w:sz w:val="18"/>
                <w:szCs w:val="18"/>
                <w:lang w:eastAsia="ja-JP"/>
              </w:rPr>
              <w:t>)λ</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rPr>
                <w:rFonts w:ascii="Arial" w:hAnsi="Arial" w:cs="Arial"/>
                <w:b/>
                <w:sz w:val="18"/>
                <w:szCs w:val="18"/>
                <w:lang w:eastAsia="ja-JP"/>
              </w:rPr>
            </w:pPr>
            <w:r w:rsidRPr="009745C5">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spacing w:before="60" w:after="60" w:line="224" w:lineRule="atLeast"/>
              <w:rPr>
                <w:rFonts w:eastAsiaTheme="minorEastAsia"/>
                <w:sz w:val="20"/>
                <w:szCs w:val="20"/>
                <w:lang w:eastAsia="zh-CN"/>
              </w:rPr>
            </w:pPr>
            <w:r w:rsidRPr="009745C5">
              <w:rPr>
                <w:sz w:val="20"/>
                <w:szCs w:val="20"/>
              </w:rPr>
              <w:t xml:space="preserve">azimuth 0 degree; </w:t>
            </w:r>
            <w:r w:rsidRPr="009745C5">
              <w:rPr>
                <w:rFonts w:hint="eastAsia"/>
                <w:sz w:val="20"/>
                <w:szCs w:val="20"/>
              </w:rPr>
              <w:t xml:space="preserve">mechanic </w:t>
            </w:r>
            <w:r w:rsidRPr="009745C5">
              <w:rPr>
                <w:sz w:val="20"/>
                <w:szCs w:val="20"/>
              </w:rPr>
              <w:t xml:space="preserve">downtilt: </w:t>
            </w:r>
            <w:r w:rsidRPr="009745C5">
              <w:rPr>
                <w:rFonts w:hint="eastAsia"/>
                <w:sz w:val="20"/>
                <w:szCs w:val="20"/>
              </w:rPr>
              <w:t xml:space="preserve">0 </w:t>
            </w:r>
            <w:r w:rsidRPr="009745C5">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5F0B99" w:rsidRDefault="001964F3" w:rsidP="001964F3">
            <w:pPr>
              <w:rPr>
                <w:rFonts w:ascii="Arial" w:eastAsiaTheme="minorEastAsia" w:hAnsi="Arial" w:cs="Arial"/>
                <w:b/>
                <w:sz w:val="18"/>
                <w:szCs w:val="18"/>
                <w:lang w:eastAsia="zh-CN"/>
              </w:rPr>
            </w:pPr>
            <w:r w:rsidRPr="005F0B99">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5F0B99" w:rsidRDefault="001964F3" w:rsidP="001964F3">
            <w:pPr>
              <w:spacing w:before="60" w:after="60"/>
              <w:rPr>
                <w:rFonts w:eastAsiaTheme="minorEastAsia"/>
                <w:kern w:val="24"/>
                <w:sz w:val="20"/>
                <w:szCs w:val="20"/>
                <w:lang w:val="sv-SE" w:eastAsia="zh-CN"/>
              </w:rPr>
            </w:pPr>
            <w:r w:rsidRPr="005F0B99">
              <w:rPr>
                <w:rFonts w:eastAsia="宋体"/>
                <w:sz w:val="20"/>
                <w:szCs w:val="20"/>
                <w:lang w:val="en-US" w:eastAsia="zh-CN"/>
              </w:rPr>
              <w:t xml:space="preserve">(M, N, P, Mg, Ng) = (2, 4, 2, 1, 2); </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V</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H</w:t>
            </w:r>
            <w:r w:rsidRPr="005F0B99">
              <w:rPr>
                <w:rFonts w:eastAsia="Malgun Gothic"/>
                <w:kern w:val="24"/>
                <w:sz w:val="20"/>
                <w:szCs w:val="20"/>
                <w:lang w:val="sv-SE"/>
              </w:rPr>
              <w:t>) = (0.5, 0.5)</w:t>
            </w:r>
            <w:r w:rsidRPr="005F0B99">
              <w:rPr>
                <w:rFonts w:eastAsia="Malgun Gothic"/>
                <w:kern w:val="24"/>
                <w:sz w:val="20"/>
                <w:szCs w:val="20"/>
              </w:rPr>
              <w:t>λ</w:t>
            </w:r>
            <w:r w:rsidRPr="005F0B99">
              <w:rPr>
                <w:rFonts w:eastAsia="Malgun Gothic"/>
                <w:kern w:val="24"/>
                <w:sz w:val="20"/>
                <w:szCs w:val="20"/>
                <w:lang w:val="sv-SE"/>
              </w:rPr>
              <w:t>. (d</w:t>
            </w:r>
            <w:r w:rsidRPr="005F0B99">
              <w:rPr>
                <w:rFonts w:eastAsia="Malgun Gothic"/>
                <w:kern w:val="24"/>
                <w:position w:val="-6"/>
                <w:sz w:val="20"/>
                <w:szCs w:val="20"/>
                <w:vertAlign w:val="subscript"/>
                <w:lang w:val="sv-SE"/>
              </w:rPr>
              <w:t>g,V</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g,H</w:t>
            </w:r>
            <w:r w:rsidRPr="005F0B99">
              <w:rPr>
                <w:rFonts w:eastAsia="Malgun Gothic"/>
                <w:kern w:val="24"/>
                <w:sz w:val="20"/>
                <w:szCs w:val="20"/>
                <w:lang w:val="sv-SE"/>
              </w:rPr>
              <w:t>) = (0, 0)</w:t>
            </w:r>
            <w:r w:rsidRPr="005F0B99">
              <w:rPr>
                <w:rFonts w:eastAsia="Malgun Gothic"/>
                <w:kern w:val="24"/>
                <w:sz w:val="20"/>
                <w:szCs w:val="20"/>
              </w:rPr>
              <w:t>λ</w:t>
            </w:r>
            <w:r w:rsidRPr="005F0B99">
              <w:rPr>
                <w:rFonts w:eastAsia="Malgun Gothic"/>
                <w:kern w:val="24"/>
                <w:sz w:val="20"/>
                <w:szCs w:val="20"/>
                <w:lang w:val="sv-SE"/>
              </w:rPr>
              <w:t>.</w:t>
            </w:r>
            <w:r w:rsidRPr="005F0B99">
              <w:rPr>
                <w:rFonts w:eastAsia="宋体"/>
                <w:sz w:val="20"/>
                <w:szCs w:val="20"/>
                <w:lang w:val="en-US" w:eastAsia="zh-CN"/>
              </w:rPr>
              <w:t xml:space="preserve"> </w:t>
            </w:r>
            <w:r w:rsidRPr="005F0B99">
              <w:rPr>
                <w:rFonts w:eastAsia="Malgun Gothic"/>
                <w:kern w:val="24"/>
                <w:sz w:val="20"/>
                <w:szCs w:val="20"/>
              </w:rPr>
              <w:t>Θ</w:t>
            </w:r>
            <w:r w:rsidRPr="005F0B99">
              <w:rPr>
                <w:rFonts w:eastAsia="Malgun Gothic"/>
                <w:kern w:val="24"/>
                <w:position w:val="-6"/>
                <w:sz w:val="20"/>
                <w:szCs w:val="20"/>
                <w:vertAlign w:val="subscript"/>
              </w:rPr>
              <w:t>mg,ng</w:t>
            </w:r>
            <w:r w:rsidRPr="005F0B99">
              <w:rPr>
                <w:rFonts w:eastAsia="Malgun Gothic"/>
                <w:kern w:val="24"/>
                <w:sz w:val="20"/>
                <w:szCs w:val="20"/>
              </w:rPr>
              <w:t>=90; Ω</w:t>
            </w:r>
            <w:r w:rsidRPr="005F0B99">
              <w:rPr>
                <w:rFonts w:eastAsia="Malgun Gothic"/>
                <w:kern w:val="24"/>
                <w:position w:val="-6"/>
                <w:sz w:val="20"/>
                <w:szCs w:val="20"/>
                <w:vertAlign w:val="subscript"/>
              </w:rPr>
              <w:t>0,1</w:t>
            </w:r>
            <w:r w:rsidRPr="005F0B99">
              <w:rPr>
                <w:rFonts w:eastAsia="Malgun Gothic"/>
                <w:kern w:val="24"/>
                <w:sz w:val="20"/>
                <w:szCs w:val="20"/>
              </w:rPr>
              <w:t>=Ω</w:t>
            </w:r>
            <w:r w:rsidRPr="005F0B99">
              <w:rPr>
                <w:rFonts w:eastAsia="Malgun Gothic"/>
                <w:kern w:val="24"/>
                <w:position w:val="-6"/>
                <w:sz w:val="20"/>
                <w:szCs w:val="20"/>
                <w:vertAlign w:val="subscript"/>
              </w:rPr>
              <w:t>0,0</w:t>
            </w:r>
            <w:r w:rsidRPr="005F0B99">
              <w:rPr>
                <w:rFonts w:eastAsia="Malgun Gothic"/>
                <w:kern w:val="24"/>
                <w:sz w:val="20"/>
                <w:szCs w:val="20"/>
              </w:rPr>
              <w:t>+180;</w:t>
            </w:r>
          </w:p>
          <w:p w:rsidR="001964F3" w:rsidRPr="005F0B99" w:rsidRDefault="001964F3" w:rsidP="001964F3">
            <w:pPr>
              <w:rPr>
                <w:rFonts w:ascii="Arial" w:hAnsi="Arial" w:cs="Arial"/>
                <w:sz w:val="18"/>
                <w:szCs w:val="18"/>
                <w:lang w:eastAsia="ja-JP"/>
              </w:rPr>
            </w:pPr>
            <w:r w:rsidRPr="005F0B99">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3F357F" w:rsidRDefault="006C0160" w:rsidP="007B6EB8">
            <w:pPr>
              <w:adjustRightInd w:val="0"/>
              <w:snapToGrid w:val="0"/>
              <w:spacing w:before="60" w:after="60"/>
              <w:rPr>
                <w:rFonts w:ascii="Arial" w:hAnsi="Arial" w:cs="Arial"/>
                <w:sz w:val="18"/>
                <w:szCs w:val="18"/>
                <w:lang w:eastAsia="ja-JP"/>
              </w:rPr>
            </w:pP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i/>
                <w:iCs/>
                <w:kern w:val="24"/>
                <w:position w:val="-6"/>
                <w:sz w:val="18"/>
                <w:szCs w:val="21"/>
                <w:vertAlign w:val="subscript"/>
              </w:rPr>
              <w:t></w:t>
            </w:r>
            <w:r w:rsidRPr="003F357F">
              <w:rPr>
                <w:rFonts w:ascii="Calibri" w:eastAsia="Malgun Gothic" w:hAnsi="Calibri" w:cs="Arial"/>
                <w:i/>
                <w:iCs/>
                <w:kern w:val="24"/>
                <w:position w:val="-6"/>
                <w:sz w:val="18"/>
                <w:szCs w:val="21"/>
                <w:vertAlign w:val="subscript"/>
              </w:rPr>
              <w:t xml:space="preserve"> </w:t>
            </w:r>
            <w:r w:rsidRPr="003F357F">
              <w:rPr>
                <w:rFonts w:eastAsia="MS Mincho"/>
                <w:kern w:val="24"/>
                <w:sz w:val="18"/>
                <w:szCs w:val="21"/>
              </w:rPr>
              <w:t>uniformly distributed on [0,360] degree</w:t>
            </w:r>
            <w:r w:rsidRPr="003F357F">
              <w:rPr>
                <w:rFonts w:ascii="Arial" w:eastAsia="MS Mincho" w:hAnsi="Arial"/>
                <w:kern w:val="24"/>
                <w:sz w:val="18"/>
                <w:szCs w:val="21"/>
              </w:rPr>
              <w:t xml:space="preserv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kern w:val="24"/>
                <w:sz w:val="18"/>
                <w:szCs w:val="21"/>
              </w:rPr>
              <w:t></w:t>
            </w:r>
            <w:r w:rsidRPr="003F357F">
              <w:rPr>
                <w:rFonts w:eastAsia="MS Mincho"/>
                <w:kern w:val="24"/>
                <w:sz w:val="20"/>
                <w:szCs w:val="20"/>
              </w:rPr>
              <w:t xml:space="preserve">= 0 </w:t>
            </w:r>
            <w:r w:rsidRPr="003F357F">
              <w:rPr>
                <w:rFonts w:eastAsia="宋体"/>
                <w:sz w:val="15"/>
                <w:szCs w:val="20"/>
                <w:lang w:val="en-US" w:eastAsia="zh-CN"/>
              </w:rPr>
              <w:t xml:space="preserve">degree,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eastAsia="Malgun Gothic"/>
                <w:i/>
                <w:iCs/>
                <w:kern w:val="24"/>
                <w:position w:val="-6"/>
                <w:sz w:val="18"/>
                <w:szCs w:val="21"/>
                <w:vertAlign w:val="subscript"/>
              </w:rPr>
              <w:t xml:space="preserve"> </w:t>
            </w:r>
            <w:r w:rsidRPr="003F357F">
              <w:rPr>
                <w:rFonts w:eastAsia="MS Mincho"/>
                <w:kern w:val="24"/>
                <w:sz w:val="20"/>
                <w:szCs w:val="20"/>
              </w:rPr>
              <w:t xml:space="preserve">= 0 </w:t>
            </w:r>
            <w:r w:rsidRPr="003F357F">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w:t>
            </w:r>
            <w:r w:rsidRPr="009745C5">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1964F3" w:rsidP="001964F3">
            <w:pPr>
              <w:rPr>
                <w:rFonts w:ascii="Arial" w:hAnsi="Arial" w:cs="Arial"/>
                <w:sz w:val="18"/>
                <w:szCs w:val="18"/>
                <w:lang w:eastAsia="ja-JP"/>
              </w:rPr>
            </w:pPr>
            <w:r w:rsidRPr="003F357F">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1964F3" w:rsidP="001964F3">
            <w:pPr>
              <w:rPr>
                <w:rFonts w:ascii="Arial" w:hAnsi="Arial" w:cs="Arial"/>
                <w:sz w:val="18"/>
                <w:szCs w:val="18"/>
                <w:lang w:eastAsia="ja-JP"/>
              </w:rPr>
            </w:pPr>
            <w:r w:rsidRPr="003F357F">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EF6645" w:rsidP="001964F3">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7dB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EF6645" w:rsidP="001964F3">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10dB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20% Outdoor in cars: 30km/h,</w:t>
            </w:r>
          </w:p>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80% Indoor in houses: 3km/h</w:t>
            </w:r>
          </w:p>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 xml:space="preserve">10 users per TRP </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Number of the micro </w:t>
            </w:r>
            <w:r w:rsidRPr="009745C5">
              <w:rPr>
                <w:rFonts w:ascii="Arial" w:eastAsiaTheme="minorEastAsia" w:hAnsi="Arial" w:cs="Arial" w:hint="eastAsia"/>
                <w:b/>
                <w:sz w:val="18"/>
                <w:szCs w:val="18"/>
                <w:lang w:eastAsia="zh-CN"/>
              </w:rPr>
              <w:lastRenderedPageBreak/>
              <w:t>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CD383F" w:rsidRDefault="005F0B99" w:rsidP="00277028">
            <w:pPr>
              <w:rPr>
                <w:rFonts w:ascii="Arial" w:hAnsi="Arial" w:cs="Arial"/>
                <w:sz w:val="18"/>
                <w:szCs w:val="18"/>
                <w:lang w:eastAsia="ja-JP"/>
              </w:rPr>
            </w:pPr>
            <w:r w:rsidRPr="00CD383F">
              <w:rPr>
                <w:rFonts w:ascii="Arial" w:hAnsi="Arial" w:cs="Arial" w:hint="eastAsia"/>
                <w:sz w:val="18"/>
                <w:szCs w:val="18"/>
                <w:lang w:eastAsia="ja-JP"/>
              </w:rPr>
              <w:lastRenderedPageBreak/>
              <w:t>3</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lastRenderedPageBreak/>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sz w:val="18"/>
                <w:szCs w:val="18"/>
                <w:lang w:eastAsia="ja-JP"/>
              </w:rPr>
              <w:t xml:space="preserve">One-sector deployment </w:t>
            </w:r>
            <w:r w:rsidRPr="009745C5">
              <w:rPr>
                <w:rFonts w:ascii="Arial" w:hAnsi="Arial" w:cs="Arial" w:hint="eastAsia"/>
                <w:sz w:val="18"/>
                <w:szCs w:val="18"/>
                <w:lang w:eastAsia="ja-JP"/>
              </w:rPr>
              <w:t>：</w:t>
            </w:r>
          </w:p>
          <w:p w:rsidR="005F0B99" w:rsidRPr="009745C5" w:rsidRDefault="005F0B99" w:rsidP="00277028">
            <w:pPr>
              <w:rPr>
                <w:rFonts w:ascii="Arial" w:eastAsiaTheme="minorEastAsia" w:hAnsi="Arial" w:cs="Arial"/>
                <w:sz w:val="18"/>
                <w:szCs w:val="18"/>
                <w:lang w:eastAsia="zh-CN"/>
              </w:rPr>
            </w:pPr>
            <w:r w:rsidRPr="009745C5">
              <w:rPr>
                <w:rFonts w:ascii="Arial" w:hAnsi="Arial" w:cs="Arial"/>
                <w:sz w:val="18"/>
                <w:szCs w:val="18"/>
                <w:lang w:eastAsia="ja-JP"/>
              </w:rPr>
              <w:t>Dropping of TRP and TRP antenna orientation according to TR 36.897</w:t>
            </w:r>
            <w:r w:rsidRPr="009745C5">
              <w:rPr>
                <w:rFonts w:ascii="Arial" w:eastAsiaTheme="minorEastAsia" w:hAnsi="Arial" w:cs="Arial" w:hint="eastAsia"/>
                <w:sz w:val="18"/>
                <w:szCs w:val="18"/>
                <w:lang w:eastAsia="zh-CN"/>
              </w:rPr>
              <w:t xml:space="preserve"> </w:t>
            </w:r>
            <w:r w:rsidRPr="009745C5">
              <w:rPr>
                <w:rFonts w:ascii="Arial" w:eastAsiaTheme="minorEastAsia" w:hAnsi="Arial" w:cs="Arial"/>
                <w:sz w:val="18"/>
                <w:szCs w:val="18"/>
                <w:lang w:eastAsia="zh-CN"/>
              </w:rPr>
              <w:t>(non co-channel hetnet deployment)</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3710E4">
            <w:pPr>
              <w:rPr>
                <w:rFonts w:ascii="Arial" w:hAnsi="Arial" w:cs="Arial"/>
                <w:sz w:val="18"/>
                <w:szCs w:val="18"/>
                <w:lang w:eastAsia="ja-JP"/>
              </w:rPr>
            </w:pPr>
            <w:r w:rsidRPr="009745C5">
              <w:rPr>
                <w:rFonts w:ascii="Arial" w:hAnsi="Arial" w:cs="Arial"/>
                <w:sz w:val="18"/>
                <w:szCs w:val="18"/>
                <w:lang w:eastAsia="ja-JP"/>
              </w:rPr>
              <w:t>Directional in horizontal, directional in vertical (8dBi gain, HPBW = 65</w:t>
            </w:r>
            <w:r w:rsidRPr="009745C5">
              <w:rPr>
                <w:rFonts w:ascii="Arial" w:eastAsiaTheme="minorEastAsia" w:hAnsi="Arial" w:cs="Arial" w:hint="eastAsia"/>
                <w:sz w:val="18"/>
                <w:szCs w:val="18"/>
                <w:vertAlign w:val="superscript"/>
                <w:lang w:eastAsia="zh-CN"/>
              </w:rPr>
              <w:t xml:space="preserve"> o</w:t>
            </w:r>
            <w:r w:rsidRPr="009745C5">
              <w:rPr>
                <w:rFonts w:ascii="Arial" w:hAnsi="Arial" w:cs="Arial"/>
                <w:sz w:val="18"/>
                <w:szCs w:val="18"/>
                <w:lang w:eastAsia="ja-JP"/>
              </w:rPr>
              <w:t>, vertical tilt 90</w:t>
            </w:r>
            <w:r w:rsidRPr="009745C5">
              <w:rPr>
                <w:rFonts w:ascii="Arial" w:eastAsiaTheme="minorEastAsia" w:hAnsi="Arial" w:cs="Arial" w:hint="eastAsia"/>
                <w:sz w:val="18"/>
                <w:szCs w:val="18"/>
                <w:vertAlign w:val="superscript"/>
                <w:lang w:eastAsia="zh-CN"/>
              </w:rPr>
              <w:t>o</w:t>
            </w:r>
            <w:r w:rsidRPr="009745C5">
              <w:rPr>
                <w:rFonts w:ascii="Arial" w:hAnsi="Arial" w:cs="Arial"/>
                <w:sz w:val="18"/>
                <w:szCs w:val="18"/>
                <w:lang w:eastAsia="ja-JP"/>
              </w:rPr>
              <w:t xml:space="preserve"> , Am=30dB, SLAv=30dB )</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w:t>
            </w:r>
            <w:r w:rsidR="009607E3">
              <w:rPr>
                <w:rFonts w:ascii="Arial" w:eastAsiaTheme="minorEastAsia" w:hAnsi="Arial" w:cs="Arial" w:hint="eastAsia"/>
                <w:b/>
                <w:sz w:val="18"/>
                <w:szCs w:val="18"/>
                <w:lang w:eastAsia="zh-CN"/>
              </w:rPr>
              <w:t xml:space="preserve"> center</w:t>
            </w:r>
            <w:r w:rsidRPr="009745C5">
              <w:rPr>
                <w:rFonts w:ascii="Arial" w:eastAsiaTheme="minorEastAsia" w:hAnsi="Arial" w:cs="Arial" w:hint="eastAsia"/>
                <w:b/>
                <w:sz w:val="18"/>
                <w:szCs w:val="18"/>
                <w:lang w:eastAsia="zh-CN"/>
              </w:rPr>
              <w:t>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50m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10m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eastAsiaTheme="minorEastAsia" w:hAnsi="Arial" w:cs="Arial" w:hint="eastAsia"/>
                <w:sz w:val="18"/>
                <w:szCs w:val="18"/>
                <w:lang w:eastAsia="zh-CN"/>
              </w:rPr>
              <w:t>10</w:t>
            </w:r>
            <w:r w:rsidRPr="009745C5">
              <w:rPr>
                <w:rFonts w:ascii="Arial" w:hAnsi="Arial" w:cs="Arial" w:hint="eastAsia"/>
                <w:sz w:val="18"/>
                <w:szCs w:val="18"/>
                <w:lang w:eastAsia="ja-JP"/>
              </w:rPr>
              <w:t>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w:t>
            </w:r>
            <w:r w:rsidR="004B7688">
              <w:rPr>
                <w:rFonts w:ascii="Arial" w:eastAsiaTheme="minorEastAsia" w:hAnsi="Arial" w:cs="Arial" w:hint="eastAsia"/>
                <w:b/>
                <w:sz w:val="18"/>
                <w:szCs w:val="18"/>
                <w:lang w:eastAsia="zh-CN"/>
              </w:rPr>
              <w:t xml:space="preserve"> center</w:t>
            </w:r>
            <w:r w:rsidRPr="009745C5">
              <w:rPr>
                <w:rFonts w:ascii="Arial" w:eastAsiaTheme="minorEastAsia" w:hAnsi="Arial" w:cs="Arial" w:hint="eastAsia"/>
                <w:b/>
                <w:sz w:val="18"/>
                <w:szCs w:val="18"/>
                <w:lang w:eastAsia="zh-CN"/>
              </w:rPr>
              <w:t xml:space="preserve">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BA1079">
            <w:pPr>
              <w:rPr>
                <w:rFonts w:ascii="Arial" w:eastAsiaTheme="minorEastAsia" w:hAnsi="Arial" w:cs="Arial"/>
                <w:sz w:val="18"/>
                <w:szCs w:val="18"/>
                <w:lang w:eastAsia="zh-CN"/>
              </w:rPr>
            </w:pPr>
            <w:r w:rsidRPr="009745C5">
              <w:rPr>
                <w:rFonts w:ascii="Arial" w:hAnsi="Arial" w:cs="Arial" w:hint="eastAsia"/>
                <w:sz w:val="18"/>
                <w:szCs w:val="18"/>
                <w:lang w:eastAsia="ja-JP"/>
              </w:rPr>
              <w:t>20m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Minimum distance between </w:t>
            </w:r>
            <w:r w:rsidR="004B7688">
              <w:rPr>
                <w:rFonts w:ascii="Arial" w:eastAsiaTheme="minorEastAsia" w:hAnsi="Arial" w:cs="Arial" w:hint="eastAsia"/>
                <w:b/>
                <w:sz w:val="18"/>
                <w:szCs w:val="18"/>
                <w:lang w:eastAsia="zh-CN"/>
              </w:rPr>
              <w:t xml:space="preserve">small cell </w:t>
            </w:r>
            <w:r w:rsidRPr="009745C5">
              <w:rPr>
                <w:rFonts w:ascii="Arial" w:eastAsiaTheme="minorEastAsia" w:hAnsi="Arial" w:cs="Arial" w:hint="eastAsia"/>
                <w:b/>
                <w:sz w:val="18"/>
                <w:szCs w:val="18"/>
                <w:lang w:eastAsia="zh-CN"/>
              </w:rPr>
              <w:t>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20m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Radius for</w:t>
            </w:r>
            <w:r w:rsidRPr="009745C5">
              <w:rPr>
                <w:rFonts w:ascii="Arial" w:eastAsiaTheme="minorEastAsia" w:hAnsi="Arial" w:cs="Arial" w:hint="eastAsia"/>
                <w:b/>
                <w:sz w:val="18"/>
                <w:szCs w:val="18"/>
                <w:lang w:eastAsia="zh-CN"/>
              </w:rPr>
              <w:t xml:space="preserve"> micro TRP </w:t>
            </w:r>
            <w:r w:rsidR="004B7688">
              <w:rPr>
                <w:rFonts w:ascii="Arial" w:eastAsiaTheme="minorEastAsia" w:hAnsi="Arial" w:cs="Arial" w:hint="eastAsia"/>
                <w:b/>
                <w:sz w:val="18"/>
                <w:szCs w:val="18"/>
                <w:lang w:eastAsia="zh-CN"/>
              </w:rPr>
              <w:t xml:space="preserve">center </w:t>
            </w:r>
            <w:r w:rsidRPr="009745C5">
              <w:rPr>
                <w:rFonts w:ascii="Arial" w:eastAsiaTheme="minorEastAsia" w:hAnsi="Arial" w:cs="Arial"/>
                <w:b/>
                <w:sz w:val="18"/>
                <w:szCs w:val="18"/>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p>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55m</w:t>
            </w:r>
          </w:p>
        </w:tc>
      </w:tr>
      <w:tr w:rsidR="005F0B99"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7E3A5B" w:rsidRDefault="005F0B99"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85170A" w:rsidRPr="003000F6" w:rsidRDefault="0085170A" w:rsidP="0085170A">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5F0B99" w:rsidRPr="00CE631E" w:rsidRDefault="0085170A" w:rsidP="0085170A">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DB22FB" w:rsidRDefault="00DB22FB" w:rsidP="00A1405E">
      <w:pPr>
        <w:rPr>
          <w:rFonts w:ascii="Arial" w:eastAsiaTheme="minorEastAsia" w:hAnsi="Arial" w:cs="Arial"/>
          <w:sz w:val="18"/>
          <w:szCs w:val="18"/>
          <w:lang w:eastAsia="zh-CN"/>
        </w:rPr>
      </w:pPr>
    </w:p>
    <w:p w:rsidR="00A1405E" w:rsidRPr="00DB22FB" w:rsidRDefault="00A1405E" w:rsidP="00103062">
      <w:pPr>
        <w:pStyle w:val="afb"/>
        <w:numPr>
          <w:ilvl w:val="0"/>
          <w:numId w:val="7"/>
        </w:numPr>
        <w:ind w:firstLineChars="0"/>
        <w:rPr>
          <w:rFonts w:ascii="Arial" w:eastAsiaTheme="minorEastAsia" w:hAnsi="Arial" w:cs="Arial"/>
          <w:sz w:val="18"/>
          <w:szCs w:val="18"/>
          <w:lang w:eastAsia="zh-CN"/>
        </w:rPr>
      </w:pPr>
      <w:r w:rsidRPr="00DB22FB">
        <w:rPr>
          <w:rFonts w:ascii="Arial" w:hAnsi="Arial" w:cs="Arial" w:hint="eastAsia"/>
          <w:sz w:val="18"/>
          <w:szCs w:val="18"/>
          <w:lang w:eastAsia="ja-JP"/>
        </w:rPr>
        <w:t>Note</w:t>
      </w:r>
      <w:r w:rsidR="00DB22FB">
        <w:rPr>
          <w:rFonts w:ascii="Arial" w:eastAsiaTheme="minorEastAsia" w:hAnsi="Arial" w:cs="Arial" w:hint="eastAsia"/>
          <w:sz w:val="18"/>
          <w:szCs w:val="18"/>
          <w:lang w:eastAsia="zh-CN"/>
        </w:rPr>
        <w:t>1</w:t>
      </w:r>
      <w:r w:rsidRPr="00DB22FB">
        <w:rPr>
          <w:rFonts w:ascii="Arial" w:hAnsi="Arial" w:cs="Arial" w:hint="eastAsia"/>
          <w:sz w:val="18"/>
          <w:szCs w:val="18"/>
          <w:lang w:eastAsia="ja-JP"/>
        </w:rPr>
        <w:t>:</w:t>
      </w:r>
      <w:r w:rsidRPr="00DB22FB">
        <w:rPr>
          <w:rFonts w:ascii="Arial" w:eastAsiaTheme="minorEastAsia" w:hAnsi="Arial" w:cs="Arial" w:hint="eastAsia"/>
          <w:sz w:val="18"/>
          <w:szCs w:val="18"/>
          <w:lang w:eastAsia="zh-CN"/>
        </w:rPr>
        <w:t xml:space="preserve"> </w:t>
      </w:r>
      <w:r w:rsidRPr="00DB22FB">
        <w:rPr>
          <w:rFonts w:ascii="Arial" w:eastAsiaTheme="minorEastAsia" w:hAnsi="Arial" w:cs="Arial"/>
          <w:sz w:val="18"/>
          <w:szCs w:val="18"/>
          <w:lang w:eastAsia="zh-CN"/>
        </w:rPr>
        <w:t>Independent calibration for macro layer and micro layer for dense urban scenario.</w:t>
      </w:r>
    </w:p>
    <w:p w:rsidR="007B6B7F" w:rsidRDefault="004B7688">
      <w:pPr>
        <w:ind w:leftChars="250" w:left="600"/>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sidR="00A1405E" w:rsidRPr="007E3A5B">
        <w:rPr>
          <w:rFonts w:ascii="Arial" w:eastAsiaTheme="minorEastAsia" w:hAnsi="Arial" w:cs="Arial"/>
          <w:sz w:val="18"/>
          <w:szCs w:val="18"/>
          <w:lang w:eastAsia="zh-CN"/>
        </w:rPr>
        <w:t>Micro layer: 3</w:t>
      </w:r>
      <w:r>
        <w:rPr>
          <w:rFonts w:ascii="Arial" w:eastAsiaTheme="minorEastAsia" w:hAnsi="Arial" w:cs="Arial" w:hint="eastAsia"/>
          <w:sz w:val="18"/>
          <w:szCs w:val="18"/>
          <w:lang w:eastAsia="zh-CN"/>
        </w:rPr>
        <w:t>small cell cluster</w:t>
      </w:r>
      <w:r w:rsidR="00A1405E" w:rsidRPr="007E3A5B">
        <w:rPr>
          <w:rFonts w:ascii="Arial" w:eastAsiaTheme="minorEastAsia" w:hAnsi="Arial" w:cs="Arial"/>
          <w:sz w:val="18"/>
          <w:szCs w:val="18"/>
          <w:lang w:eastAsia="zh-CN"/>
        </w:rPr>
        <w:t xml:space="preserve"> per macro BS</w:t>
      </w:r>
      <w:r>
        <w:rPr>
          <w:rFonts w:ascii="Arial" w:eastAsiaTheme="minorEastAsia" w:hAnsi="Arial" w:cs="Arial" w:hint="eastAsia"/>
          <w:sz w:val="18"/>
          <w:szCs w:val="18"/>
          <w:lang w:eastAsia="zh-CN"/>
        </w:rPr>
        <w:t>, only 1 micro TRP per small cell cluster</w:t>
      </w:r>
      <w:r w:rsidR="00A1405E" w:rsidRPr="007E3A5B">
        <w:rPr>
          <w:rFonts w:ascii="Arial" w:eastAsiaTheme="minorEastAsia" w:hAnsi="Arial" w:cs="Arial"/>
          <w:sz w:val="18"/>
          <w:szCs w:val="18"/>
          <w:lang w:eastAsia="zh-CN"/>
        </w:rPr>
        <w:t xml:space="preserve"> and 10 users per</w:t>
      </w:r>
      <w:r>
        <w:rPr>
          <w:rFonts w:ascii="Arial" w:eastAsiaTheme="minorEastAsia" w:hAnsi="Arial" w:cs="Arial" w:hint="eastAsia"/>
          <w:sz w:val="18"/>
          <w:szCs w:val="18"/>
          <w:lang w:eastAsia="zh-CN"/>
        </w:rPr>
        <w:t xml:space="preserve"> micro</w:t>
      </w:r>
      <w:r w:rsidR="00A1405E" w:rsidRPr="007E3A5B">
        <w:rPr>
          <w:rFonts w:ascii="Arial" w:eastAsiaTheme="minorEastAsia" w:hAnsi="Arial" w:cs="Arial"/>
          <w:sz w:val="18"/>
          <w:szCs w:val="18"/>
          <w:lang w:eastAsia="zh-CN"/>
        </w:rPr>
        <w:t xml:space="preserve"> TRP</w:t>
      </w:r>
      <w:r w:rsidR="00A1405E" w:rsidRPr="007E3A5B">
        <w:rPr>
          <w:rFonts w:ascii="Arial" w:eastAsiaTheme="minorEastAsia" w:hAnsi="Arial" w:cs="Arial" w:hint="eastAsia"/>
          <w:sz w:val="18"/>
          <w:szCs w:val="18"/>
          <w:lang w:eastAsia="zh-CN"/>
        </w:rPr>
        <w:t>.</w:t>
      </w:r>
    </w:p>
    <w:p w:rsidR="007B6B7F" w:rsidRDefault="008B28A5">
      <w:pPr>
        <w:ind w:leftChars="250" w:left="600"/>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sidR="00C472A1">
        <w:rPr>
          <w:rFonts w:ascii="Arial" w:eastAsiaTheme="minorEastAsia" w:hAnsi="Arial" w:cs="Arial" w:hint="eastAsia"/>
          <w:sz w:val="18"/>
          <w:szCs w:val="18"/>
          <w:lang w:eastAsia="zh-CN"/>
        </w:rPr>
        <w:t>Micro TRP center corresponds to small cell center in 36.897, and Micro TRP  corresponds to small cell in 36.897</w:t>
      </w:r>
    </w:p>
    <w:p w:rsidR="007B6B7F" w:rsidRDefault="007B6B7F">
      <w:pPr>
        <w:ind w:leftChars="250" w:left="600"/>
        <w:rPr>
          <w:rFonts w:ascii="Arial" w:eastAsiaTheme="minorEastAsia" w:hAnsi="Arial" w:cs="Arial"/>
          <w:sz w:val="18"/>
          <w:szCs w:val="18"/>
          <w:lang w:eastAsia="zh-CN"/>
        </w:rPr>
      </w:pPr>
    </w:p>
    <w:p w:rsidR="00111373" w:rsidRPr="00DB22FB" w:rsidRDefault="00111373" w:rsidP="00103062">
      <w:pPr>
        <w:pStyle w:val="afb"/>
        <w:numPr>
          <w:ilvl w:val="0"/>
          <w:numId w:val="7"/>
        </w:numPr>
        <w:ind w:firstLineChars="0"/>
        <w:rPr>
          <w:rFonts w:ascii="Arial" w:hAnsi="Arial" w:cs="Arial"/>
          <w:sz w:val="18"/>
          <w:szCs w:val="18"/>
          <w:lang w:eastAsia="ja-JP"/>
        </w:rPr>
      </w:pPr>
      <w:r w:rsidRPr="00DB22FB">
        <w:rPr>
          <w:rFonts w:ascii="Arial" w:hAnsi="Arial" w:cs="Arial" w:hint="eastAsia"/>
          <w:sz w:val="18"/>
          <w:szCs w:val="18"/>
          <w:lang w:eastAsia="ja-JP"/>
        </w:rPr>
        <w:t>Note</w:t>
      </w:r>
      <w:r w:rsidR="00DB22FB">
        <w:rPr>
          <w:rFonts w:ascii="Arial" w:eastAsiaTheme="minorEastAsia" w:hAnsi="Arial" w:cs="Arial" w:hint="eastAsia"/>
          <w:sz w:val="18"/>
          <w:szCs w:val="18"/>
          <w:lang w:eastAsia="zh-CN"/>
        </w:rPr>
        <w:t>2</w:t>
      </w:r>
      <w:r w:rsidRPr="00DB22FB">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5pt;height:26.9pt" o:ole="">
            <v:imagedata r:id="rId8" o:title=""/>
          </v:shape>
          <o:OLEObject Type="Embed" ProgID="Equation.DSMT4" ShapeID="_x0000_i1028" DrawAspect="Content" ObjectID="_1548713891"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DB22FB">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92093" w:rsidRPr="00F02BA9" w:rsidRDefault="00192093" w:rsidP="00103062">
      <w:pPr>
        <w:pStyle w:val="afb"/>
        <w:numPr>
          <w:ilvl w:val="0"/>
          <w:numId w:val="7"/>
        </w:numPr>
        <w:ind w:firstLineChars="0"/>
        <w:rPr>
          <w:rFonts w:eastAsia="宋体"/>
          <w:sz w:val="22"/>
          <w:szCs w:val="22"/>
          <w:lang w:eastAsia="zh-CN"/>
        </w:rPr>
      </w:pPr>
      <w:r w:rsidRPr="00F02BA9">
        <w:rPr>
          <w:rFonts w:ascii="Arial" w:eastAsiaTheme="minorEastAsia" w:hAnsi="Arial" w:cs="Arial" w:hint="eastAsia"/>
          <w:sz w:val="18"/>
          <w:szCs w:val="18"/>
          <w:lang w:eastAsia="zh-CN"/>
        </w:rPr>
        <w:t xml:space="preserve">Note3: </w:t>
      </w:r>
      <w:r w:rsidR="00A277DA">
        <w:rPr>
          <w:rFonts w:ascii="Arial" w:eastAsiaTheme="minorEastAsia" w:hAnsi="Arial" w:cs="Arial"/>
          <w:sz w:val="18"/>
          <w:szCs w:val="18"/>
          <w:lang w:eastAsia="zh-CN"/>
        </w:rPr>
        <w:t xml:space="preserve">Followings are angles used for step-b and step-c: </w:t>
      </w:r>
    </w:p>
    <w:p w:rsidR="00192093" w:rsidRPr="00F02BA9" w:rsidRDefault="00A277DA" w:rsidP="00D95E0D">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D95E0D" w:rsidRPr="00F02BA9" w:rsidRDefault="00A277DA" w:rsidP="00D95E0D">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[-5*pi/16 -3*pi/16 -pi/16 pi/16 3*pi/16 5*pi/16]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D95E0D" w:rsidRPr="00F02BA9" w:rsidRDefault="00A277DA" w:rsidP="00D95E0D">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angle  [3*pi/8 5*pi/8] </w:t>
      </w:r>
    </w:p>
    <w:p w:rsidR="00C535D6" w:rsidRPr="00F02BA9" w:rsidRDefault="00A277DA" w:rsidP="00C535D6">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C535D6" w:rsidRPr="00F02BA9" w:rsidRDefault="00A277DA" w:rsidP="00C535D6">
      <w:pPr>
        <w:ind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C535D6" w:rsidRPr="00F02BA9" w:rsidRDefault="00A277DA" w:rsidP="00C535D6">
      <w:pPr>
        <w:ind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F02BA9" w:rsidRPr="00F02BA9" w:rsidRDefault="00A277DA" w:rsidP="00F02BA9">
      <w:pPr>
        <w:pStyle w:val="afb"/>
        <w:ind w:left="420" w:firstLineChars="0" w:firstLine="0"/>
        <w:rPr>
          <w:rFonts w:eastAsia="宋体"/>
          <w:sz w:val="22"/>
          <w:szCs w:val="22"/>
          <w:lang w:eastAsia="zh-CN"/>
        </w:rPr>
      </w:pPr>
      <w:r>
        <w:rPr>
          <w:rFonts w:ascii="Arial" w:eastAsiaTheme="minorEastAsia" w:hAnsi="Arial" w:cs="Arial"/>
          <w:sz w:val="18"/>
          <w:szCs w:val="18"/>
          <w:lang w:eastAsia="zh-CN"/>
        </w:rPr>
        <w:t xml:space="preserve">Followings are fixed angles for fixed analog beamforming for step-b': </w:t>
      </w:r>
    </w:p>
    <w:p w:rsidR="00F02BA9" w:rsidRPr="00F02BA9" w:rsidRDefault="00A277DA" w:rsidP="00F02BA9">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F02BA9" w:rsidRPr="00F02BA9" w:rsidRDefault="00A277DA" w:rsidP="00F02BA9">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02BA9" w:rsidRPr="00F02BA9" w:rsidRDefault="00A277DA" w:rsidP="00F02BA9">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angle  [5*pi/8] </w:t>
      </w:r>
    </w:p>
    <w:p w:rsidR="00F02BA9" w:rsidRPr="00F02BA9" w:rsidRDefault="00A277DA" w:rsidP="00F02BA9">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02BA9" w:rsidRPr="00F02BA9" w:rsidRDefault="00A277DA" w:rsidP="00F02BA9">
      <w:pPr>
        <w:ind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02BA9" w:rsidRPr="00F02BA9" w:rsidRDefault="00A277DA" w:rsidP="00F02BA9">
      <w:pPr>
        <w:ind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lastRenderedPageBreak/>
        <w:t>-- Zenith angle [pi/4];</w:t>
      </w:r>
    </w:p>
    <w:p w:rsidR="00A1405E" w:rsidRPr="002C75D8" w:rsidRDefault="00A1405E" w:rsidP="009152DB">
      <w:pPr>
        <w:rPr>
          <w:rFonts w:eastAsiaTheme="minorEastAsia"/>
          <w:lang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6320D3" w:rsidRDefault="009745C5" w:rsidP="00103062">
      <w:pPr>
        <w:pStyle w:val="afb"/>
        <w:widowControl w:val="0"/>
        <w:numPr>
          <w:ilvl w:val="0"/>
          <w:numId w:val="1"/>
        </w:numPr>
        <w:ind w:firstLineChars="0"/>
        <w:jc w:val="both"/>
        <w:rPr>
          <w:sz w:val="20"/>
          <w:szCs w:val="20"/>
        </w:rPr>
      </w:pPr>
      <w:bookmarkStart w:id="8"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NTT DOCOMO, ZTE, ZTE Microelectronics, LG Electronics, Samsung, Xinwei, Spreadtrum, ETRI</w:t>
      </w:r>
      <w:bookmarkEnd w:id="8"/>
    </w:p>
    <w:p w:rsidR="006320D3" w:rsidRPr="006320D3" w:rsidRDefault="006320D3" w:rsidP="00103062">
      <w:pPr>
        <w:pStyle w:val="afb"/>
        <w:widowControl w:val="0"/>
        <w:numPr>
          <w:ilvl w:val="0"/>
          <w:numId w:val="1"/>
        </w:numPr>
        <w:ind w:firstLineChars="0"/>
        <w:jc w:val="both"/>
        <w:rPr>
          <w:sz w:val="20"/>
          <w:szCs w:val="20"/>
        </w:rPr>
      </w:pPr>
      <w:r w:rsidRPr="002B6418">
        <w:rPr>
          <w:rFonts w:hint="eastAsia"/>
          <w:sz w:val="20"/>
          <w:szCs w:val="20"/>
        </w:rPr>
        <w:t>R1-160866</w:t>
      </w:r>
      <w:r w:rsidRPr="005C712A">
        <w:rPr>
          <w:rFonts w:hint="eastAsia"/>
          <w:sz w:val="20"/>
          <w:szCs w:val="20"/>
        </w:rPr>
        <w:t xml:space="preserve">1, </w:t>
      </w:r>
      <w:r w:rsidRPr="005C712A">
        <w:rPr>
          <w:sz w:val="20"/>
          <w:szCs w:val="20"/>
        </w:rPr>
        <w:t>Summary of [86-20] email discussion on MIMO calibration for NR</w:t>
      </w:r>
      <w:r w:rsidRPr="002B6418">
        <w:rPr>
          <w:rFonts w:hint="eastAsia"/>
          <w:sz w:val="20"/>
          <w:szCs w:val="20"/>
        </w:rPr>
        <w:t xml:space="preserve">, </w:t>
      </w:r>
      <w:r w:rsidRPr="009745C5">
        <w:rPr>
          <w:sz w:val="20"/>
          <w:szCs w:val="20"/>
        </w:rPr>
        <w:t>ZTE, ZTE Microelectronics</w:t>
      </w:r>
    </w:p>
    <w:p w:rsidR="009745C5" w:rsidRPr="00906369" w:rsidRDefault="009745C5" w:rsidP="00103062">
      <w:pPr>
        <w:pStyle w:val="afb"/>
        <w:widowControl w:val="0"/>
        <w:numPr>
          <w:ilvl w:val="0"/>
          <w:numId w:val="1"/>
        </w:numPr>
        <w:ind w:firstLineChars="0"/>
        <w:jc w:val="both"/>
        <w:rPr>
          <w:sz w:val="20"/>
          <w:szCs w:val="20"/>
        </w:rPr>
      </w:pPr>
      <w:bookmarkStart w:id="9" w:name="_Ref473873728"/>
      <w:r w:rsidRPr="009745C5">
        <w:rPr>
          <w:sz w:val="20"/>
          <w:szCs w:val="20"/>
        </w:rPr>
        <w:t>R1-1613741, Way forward on Phase 1 and Phase 2 MIMO calibration for NR, ZTE, ZTE Microelectronics, Ericsson, LG Electronics, Spreadtrum Communications</w:t>
      </w:r>
      <w:bookmarkEnd w:id="9"/>
    </w:p>
    <w:p w:rsidR="00906369" w:rsidRPr="00E037C0" w:rsidRDefault="00906369" w:rsidP="00103062">
      <w:pPr>
        <w:pStyle w:val="afb"/>
        <w:widowControl w:val="0"/>
        <w:numPr>
          <w:ilvl w:val="0"/>
          <w:numId w:val="1"/>
        </w:numPr>
        <w:ind w:firstLineChars="0"/>
        <w:jc w:val="both"/>
        <w:rPr>
          <w:sz w:val="20"/>
          <w:szCs w:val="20"/>
        </w:rPr>
      </w:pPr>
      <w:bookmarkStart w:id="10" w:name="_Ref473875446"/>
      <w:r w:rsidRPr="00E037C0">
        <w:rPr>
          <w:sz w:val="20"/>
          <w:szCs w:val="20"/>
        </w:rPr>
        <w:t>R1-170</w:t>
      </w:r>
      <w:r w:rsidR="00002F43" w:rsidRPr="00E037C0">
        <w:rPr>
          <w:rFonts w:eastAsiaTheme="minorEastAsia" w:hint="eastAsia"/>
          <w:sz w:val="20"/>
          <w:szCs w:val="20"/>
          <w:lang w:eastAsia="zh-CN"/>
        </w:rPr>
        <w:t>0144</w:t>
      </w:r>
      <w:r w:rsidRPr="00E037C0">
        <w:rPr>
          <w:sz w:val="20"/>
          <w:szCs w:val="20"/>
        </w:rPr>
        <w:t>,</w:t>
      </w:r>
      <w:r w:rsidRPr="00E037C0">
        <w:rPr>
          <w:rFonts w:eastAsiaTheme="minorEastAsia" w:hint="eastAsia"/>
          <w:sz w:val="20"/>
          <w:szCs w:val="20"/>
          <w:lang w:eastAsia="zh-CN"/>
        </w:rPr>
        <w:t xml:space="preserve"> </w:t>
      </w:r>
      <w:r w:rsidR="00710EC8" w:rsidRPr="00E037C0">
        <w:rPr>
          <w:rFonts w:eastAsiaTheme="minorEastAsia" w:hint="eastAsia"/>
          <w:sz w:val="20"/>
          <w:szCs w:val="20"/>
          <w:lang w:eastAsia="zh-CN"/>
        </w:rPr>
        <w:t xml:space="preserve">Further </w:t>
      </w:r>
      <w:r w:rsidR="00710EC8" w:rsidRPr="00E037C0">
        <w:rPr>
          <w:rFonts w:eastAsia="宋体" w:cs="Arial" w:hint="eastAsia"/>
          <w:sz w:val="20"/>
          <w:szCs w:val="20"/>
          <w:lang w:eastAsia="zh-CN"/>
        </w:rPr>
        <w:t>clarification on assumptions for Phase 1 NR-MIMO calibration</w:t>
      </w:r>
      <w:r w:rsidRPr="00E037C0">
        <w:rPr>
          <w:sz w:val="20"/>
          <w:szCs w:val="20"/>
        </w:rPr>
        <w:t>, ZTE, ZTE Microelectronics</w:t>
      </w:r>
      <w:bookmarkEnd w:id="10"/>
    </w:p>
    <w:sectPr w:rsidR="00906369" w:rsidRPr="00E037C0" w:rsidSect="00A40E17">
      <w:footerReference w:type="default" r:id="rId13"/>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C0E" w:rsidRDefault="00243C0E">
      <w:r>
        <w:separator/>
      </w:r>
    </w:p>
  </w:endnote>
  <w:endnote w:type="continuationSeparator" w:id="0">
    <w:p w:rsidR="00243C0E" w:rsidRDefault="00243C0E">
      <w:r>
        <w:continuationSeparator/>
      </w:r>
    </w:p>
  </w:endnote>
  <w:endnote w:type="continuationNotice" w:id="1">
    <w:p w:rsidR="00243C0E" w:rsidRDefault="00243C0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7B6B7F">
        <w:pPr>
          <w:pStyle w:val="ad"/>
          <w:jc w:val="center"/>
        </w:pPr>
        <w:fldSimple w:instr=" PAGE   \* MERGEFORMAT ">
          <w:r w:rsidR="00F41D12">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C0E" w:rsidRDefault="00243C0E">
      <w:r>
        <w:separator/>
      </w:r>
    </w:p>
  </w:footnote>
  <w:footnote w:type="continuationSeparator" w:id="0">
    <w:p w:rsidR="00243C0E" w:rsidRDefault="00243C0E">
      <w:r>
        <w:continuationSeparator/>
      </w:r>
    </w:p>
  </w:footnote>
  <w:footnote w:type="continuationNotice" w:id="1">
    <w:p w:rsidR="00243C0E" w:rsidRDefault="00243C0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D03"/>
    <w:multiLevelType w:val="hybridMultilevel"/>
    <w:tmpl w:val="B142B436"/>
    <w:lvl w:ilvl="0" w:tplc="BDD06B56">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8063B9"/>
    <w:multiLevelType w:val="hybridMultilevel"/>
    <w:tmpl w:val="F490C2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55F09E3"/>
    <w:multiLevelType w:val="hybridMultilevel"/>
    <w:tmpl w:val="FF0AB2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5325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2F43"/>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6BD8"/>
    <w:rsid w:val="00027827"/>
    <w:rsid w:val="00027FF2"/>
    <w:rsid w:val="0003017A"/>
    <w:rsid w:val="00030E3B"/>
    <w:rsid w:val="00030E5C"/>
    <w:rsid w:val="0003131B"/>
    <w:rsid w:val="00031864"/>
    <w:rsid w:val="0003226C"/>
    <w:rsid w:val="00032387"/>
    <w:rsid w:val="0003282C"/>
    <w:rsid w:val="00032F53"/>
    <w:rsid w:val="00033476"/>
    <w:rsid w:val="0003383C"/>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94A"/>
    <w:rsid w:val="00075A07"/>
    <w:rsid w:val="00075D85"/>
    <w:rsid w:val="00075F92"/>
    <w:rsid w:val="00077173"/>
    <w:rsid w:val="00077AFB"/>
    <w:rsid w:val="00077CD4"/>
    <w:rsid w:val="0008039B"/>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187"/>
    <w:rsid w:val="0009073D"/>
    <w:rsid w:val="00091763"/>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3E3"/>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5E95"/>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453C"/>
    <w:rsid w:val="000F5E8B"/>
    <w:rsid w:val="000F644E"/>
    <w:rsid w:val="000F686F"/>
    <w:rsid w:val="000F6951"/>
    <w:rsid w:val="000F79E4"/>
    <w:rsid w:val="000F7B53"/>
    <w:rsid w:val="000F7C58"/>
    <w:rsid w:val="0010104D"/>
    <w:rsid w:val="00101084"/>
    <w:rsid w:val="00101507"/>
    <w:rsid w:val="00102908"/>
    <w:rsid w:val="00102BD3"/>
    <w:rsid w:val="0010301E"/>
    <w:rsid w:val="00103062"/>
    <w:rsid w:val="0010381B"/>
    <w:rsid w:val="00103AD4"/>
    <w:rsid w:val="00104C06"/>
    <w:rsid w:val="00104E82"/>
    <w:rsid w:val="00105152"/>
    <w:rsid w:val="00105748"/>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560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965"/>
    <w:rsid w:val="00156FF0"/>
    <w:rsid w:val="0016017A"/>
    <w:rsid w:val="00160313"/>
    <w:rsid w:val="001603BA"/>
    <w:rsid w:val="00160BBF"/>
    <w:rsid w:val="00160E5C"/>
    <w:rsid w:val="001617A1"/>
    <w:rsid w:val="00161A62"/>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1F98"/>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1BE3"/>
    <w:rsid w:val="00192093"/>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6AAE"/>
    <w:rsid w:val="00197B1F"/>
    <w:rsid w:val="001A0869"/>
    <w:rsid w:val="001A0C4F"/>
    <w:rsid w:val="001A140B"/>
    <w:rsid w:val="001A1EB4"/>
    <w:rsid w:val="001A2072"/>
    <w:rsid w:val="001A20FE"/>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C16"/>
    <w:rsid w:val="001C07AF"/>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AEA"/>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C0E"/>
    <w:rsid w:val="00243DFD"/>
    <w:rsid w:val="00244070"/>
    <w:rsid w:val="00244176"/>
    <w:rsid w:val="002448DC"/>
    <w:rsid w:val="0024547A"/>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5F0"/>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1682"/>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4A0"/>
    <w:rsid w:val="002E75F2"/>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BB7"/>
    <w:rsid w:val="002F5CF6"/>
    <w:rsid w:val="002F60FF"/>
    <w:rsid w:val="002F666F"/>
    <w:rsid w:val="002F6B88"/>
    <w:rsid w:val="002F7521"/>
    <w:rsid w:val="002F7931"/>
    <w:rsid w:val="003000F6"/>
    <w:rsid w:val="00300AB4"/>
    <w:rsid w:val="00301959"/>
    <w:rsid w:val="003028D4"/>
    <w:rsid w:val="00302C6F"/>
    <w:rsid w:val="00302EE6"/>
    <w:rsid w:val="00303267"/>
    <w:rsid w:val="00304958"/>
    <w:rsid w:val="00304FE9"/>
    <w:rsid w:val="00305DA6"/>
    <w:rsid w:val="003072E7"/>
    <w:rsid w:val="003073E5"/>
    <w:rsid w:val="00307861"/>
    <w:rsid w:val="00307CF2"/>
    <w:rsid w:val="00310082"/>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3C2E"/>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1B2"/>
    <w:rsid w:val="00351763"/>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34C"/>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4E8"/>
    <w:rsid w:val="003A7589"/>
    <w:rsid w:val="003A7D1C"/>
    <w:rsid w:val="003B036D"/>
    <w:rsid w:val="003B05B1"/>
    <w:rsid w:val="003B06C5"/>
    <w:rsid w:val="003B0DF7"/>
    <w:rsid w:val="003B0F1B"/>
    <w:rsid w:val="003B0F90"/>
    <w:rsid w:val="003B0FD6"/>
    <w:rsid w:val="003B10DB"/>
    <w:rsid w:val="003B1810"/>
    <w:rsid w:val="003B1A59"/>
    <w:rsid w:val="003B1DCF"/>
    <w:rsid w:val="003B2902"/>
    <w:rsid w:val="003B2A08"/>
    <w:rsid w:val="003B2DCB"/>
    <w:rsid w:val="003B3797"/>
    <w:rsid w:val="003B3C2B"/>
    <w:rsid w:val="003B3C60"/>
    <w:rsid w:val="003B472B"/>
    <w:rsid w:val="003B48D7"/>
    <w:rsid w:val="003B49FE"/>
    <w:rsid w:val="003B5214"/>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658D"/>
    <w:rsid w:val="003E7287"/>
    <w:rsid w:val="003E7CFD"/>
    <w:rsid w:val="003E7ED1"/>
    <w:rsid w:val="003F00C7"/>
    <w:rsid w:val="003F0691"/>
    <w:rsid w:val="003F07C6"/>
    <w:rsid w:val="003F083C"/>
    <w:rsid w:val="003F142B"/>
    <w:rsid w:val="003F1697"/>
    <w:rsid w:val="003F2E04"/>
    <w:rsid w:val="003F357F"/>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2A5"/>
    <w:rsid w:val="00430D32"/>
    <w:rsid w:val="00430DFC"/>
    <w:rsid w:val="00431065"/>
    <w:rsid w:val="004316C2"/>
    <w:rsid w:val="00431DD7"/>
    <w:rsid w:val="004325D7"/>
    <w:rsid w:val="0043267A"/>
    <w:rsid w:val="004326F7"/>
    <w:rsid w:val="00432B85"/>
    <w:rsid w:val="00433EDC"/>
    <w:rsid w:val="004344F0"/>
    <w:rsid w:val="00434526"/>
    <w:rsid w:val="00434C3C"/>
    <w:rsid w:val="004358F3"/>
    <w:rsid w:val="004364CB"/>
    <w:rsid w:val="00436527"/>
    <w:rsid w:val="00437095"/>
    <w:rsid w:val="00437313"/>
    <w:rsid w:val="004374DF"/>
    <w:rsid w:val="0043761E"/>
    <w:rsid w:val="00437A66"/>
    <w:rsid w:val="00437CB6"/>
    <w:rsid w:val="00440090"/>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46"/>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0C1"/>
    <w:rsid w:val="00480453"/>
    <w:rsid w:val="00481576"/>
    <w:rsid w:val="00481A9A"/>
    <w:rsid w:val="00481D0B"/>
    <w:rsid w:val="00482614"/>
    <w:rsid w:val="00482695"/>
    <w:rsid w:val="0048376B"/>
    <w:rsid w:val="004838C1"/>
    <w:rsid w:val="00483F0C"/>
    <w:rsid w:val="00484286"/>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595"/>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29B6"/>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688"/>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518"/>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4AA"/>
    <w:rsid w:val="004D6B21"/>
    <w:rsid w:val="004D6CDE"/>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850"/>
    <w:rsid w:val="004F5C07"/>
    <w:rsid w:val="004F5DE4"/>
    <w:rsid w:val="004F605B"/>
    <w:rsid w:val="004F64F0"/>
    <w:rsid w:val="004F68EE"/>
    <w:rsid w:val="004F6966"/>
    <w:rsid w:val="004F7C40"/>
    <w:rsid w:val="004F7F1A"/>
    <w:rsid w:val="00500CBB"/>
    <w:rsid w:val="0050106F"/>
    <w:rsid w:val="00503116"/>
    <w:rsid w:val="00503149"/>
    <w:rsid w:val="005031D4"/>
    <w:rsid w:val="0050341B"/>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77"/>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166"/>
    <w:rsid w:val="00547B21"/>
    <w:rsid w:val="00547B5F"/>
    <w:rsid w:val="00547DC7"/>
    <w:rsid w:val="0055000A"/>
    <w:rsid w:val="005523FF"/>
    <w:rsid w:val="00552E46"/>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7DA"/>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B1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49BC"/>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D5CAD"/>
    <w:rsid w:val="005D7F7B"/>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7A8"/>
    <w:rsid w:val="005E4A79"/>
    <w:rsid w:val="005E500F"/>
    <w:rsid w:val="005E50DB"/>
    <w:rsid w:val="005E5B99"/>
    <w:rsid w:val="005E5E72"/>
    <w:rsid w:val="005E6101"/>
    <w:rsid w:val="005E611E"/>
    <w:rsid w:val="005E62F1"/>
    <w:rsid w:val="005E6EE5"/>
    <w:rsid w:val="005F01AF"/>
    <w:rsid w:val="005F060D"/>
    <w:rsid w:val="005F0B99"/>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65E2"/>
    <w:rsid w:val="00607D89"/>
    <w:rsid w:val="0061089F"/>
    <w:rsid w:val="006110AB"/>
    <w:rsid w:val="00611429"/>
    <w:rsid w:val="00611648"/>
    <w:rsid w:val="006117DD"/>
    <w:rsid w:val="00611F2C"/>
    <w:rsid w:val="0061210E"/>
    <w:rsid w:val="00612135"/>
    <w:rsid w:val="00612C18"/>
    <w:rsid w:val="00613957"/>
    <w:rsid w:val="006139D5"/>
    <w:rsid w:val="00613B4C"/>
    <w:rsid w:val="00615501"/>
    <w:rsid w:val="00615E28"/>
    <w:rsid w:val="0061615C"/>
    <w:rsid w:val="00616206"/>
    <w:rsid w:val="00616250"/>
    <w:rsid w:val="00617251"/>
    <w:rsid w:val="006177DC"/>
    <w:rsid w:val="00617821"/>
    <w:rsid w:val="00617AF9"/>
    <w:rsid w:val="00620177"/>
    <w:rsid w:val="0062032F"/>
    <w:rsid w:val="00620341"/>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6C72"/>
    <w:rsid w:val="006273A8"/>
    <w:rsid w:val="00627A02"/>
    <w:rsid w:val="00630417"/>
    <w:rsid w:val="0063098F"/>
    <w:rsid w:val="00630FA2"/>
    <w:rsid w:val="0063114E"/>
    <w:rsid w:val="006320D3"/>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0A6"/>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17F"/>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7B9"/>
    <w:rsid w:val="00664AA0"/>
    <w:rsid w:val="00664C81"/>
    <w:rsid w:val="00664F20"/>
    <w:rsid w:val="00664FEA"/>
    <w:rsid w:val="006655F9"/>
    <w:rsid w:val="0066595E"/>
    <w:rsid w:val="006664AE"/>
    <w:rsid w:val="00666667"/>
    <w:rsid w:val="00666826"/>
    <w:rsid w:val="00666E12"/>
    <w:rsid w:val="0066726D"/>
    <w:rsid w:val="0066783A"/>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62E"/>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142"/>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4BC3"/>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D7EB6"/>
    <w:rsid w:val="006E02B5"/>
    <w:rsid w:val="006E03AD"/>
    <w:rsid w:val="006E060B"/>
    <w:rsid w:val="006E11A4"/>
    <w:rsid w:val="006E1C89"/>
    <w:rsid w:val="006E271B"/>
    <w:rsid w:val="006E3176"/>
    <w:rsid w:val="006E36B1"/>
    <w:rsid w:val="006E43CB"/>
    <w:rsid w:val="006E57B5"/>
    <w:rsid w:val="006E5A6F"/>
    <w:rsid w:val="006E62F5"/>
    <w:rsid w:val="006E68BC"/>
    <w:rsid w:val="006E74B4"/>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65"/>
    <w:rsid w:val="00705CC2"/>
    <w:rsid w:val="0070719C"/>
    <w:rsid w:val="00707624"/>
    <w:rsid w:val="00710710"/>
    <w:rsid w:val="0071072B"/>
    <w:rsid w:val="00710DFF"/>
    <w:rsid w:val="00710EC8"/>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475"/>
    <w:rsid w:val="0075247A"/>
    <w:rsid w:val="00752F0E"/>
    <w:rsid w:val="00752F15"/>
    <w:rsid w:val="007534B6"/>
    <w:rsid w:val="00753894"/>
    <w:rsid w:val="00755069"/>
    <w:rsid w:val="0075579E"/>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0B"/>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1C4"/>
    <w:rsid w:val="00797613"/>
    <w:rsid w:val="007A0977"/>
    <w:rsid w:val="007A0F76"/>
    <w:rsid w:val="007A1140"/>
    <w:rsid w:val="007A2CE7"/>
    <w:rsid w:val="007A32F5"/>
    <w:rsid w:val="007A3333"/>
    <w:rsid w:val="007A367C"/>
    <w:rsid w:val="007A3996"/>
    <w:rsid w:val="007A3B95"/>
    <w:rsid w:val="007A403B"/>
    <w:rsid w:val="007A4385"/>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27D"/>
    <w:rsid w:val="007B642A"/>
    <w:rsid w:val="007B6462"/>
    <w:rsid w:val="007B65A8"/>
    <w:rsid w:val="007B6B7F"/>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5BCC"/>
    <w:rsid w:val="007F7312"/>
    <w:rsid w:val="007F77A8"/>
    <w:rsid w:val="00800184"/>
    <w:rsid w:val="00801874"/>
    <w:rsid w:val="00801CD6"/>
    <w:rsid w:val="00802816"/>
    <w:rsid w:val="00802902"/>
    <w:rsid w:val="0080298E"/>
    <w:rsid w:val="00803C37"/>
    <w:rsid w:val="00803EC4"/>
    <w:rsid w:val="0080408A"/>
    <w:rsid w:val="008040E5"/>
    <w:rsid w:val="008041A2"/>
    <w:rsid w:val="00804FAA"/>
    <w:rsid w:val="0080559A"/>
    <w:rsid w:val="008055CE"/>
    <w:rsid w:val="00805A61"/>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680D"/>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70A"/>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0A"/>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1D45"/>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09C"/>
    <w:rsid w:val="00887169"/>
    <w:rsid w:val="00887AF0"/>
    <w:rsid w:val="00890ADE"/>
    <w:rsid w:val="0089198B"/>
    <w:rsid w:val="008920B2"/>
    <w:rsid w:val="00892874"/>
    <w:rsid w:val="008934A8"/>
    <w:rsid w:val="00893811"/>
    <w:rsid w:val="008938DF"/>
    <w:rsid w:val="0089478C"/>
    <w:rsid w:val="00894BF2"/>
    <w:rsid w:val="00894ED5"/>
    <w:rsid w:val="00895A93"/>
    <w:rsid w:val="00895BBB"/>
    <w:rsid w:val="00896735"/>
    <w:rsid w:val="00896B6F"/>
    <w:rsid w:val="00896C96"/>
    <w:rsid w:val="00897010"/>
    <w:rsid w:val="008977D2"/>
    <w:rsid w:val="00897EFF"/>
    <w:rsid w:val="00897F1E"/>
    <w:rsid w:val="008A05B8"/>
    <w:rsid w:val="008A20F2"/>
    <w:rsid w:val="008A247E"/>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8A5"/>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1B03"/>
    <w:rsid w:val="008D1E3F"/>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1F4D"/>
    <w:rsid w:val="008E207E"/>
    <w:rsid w:val="008E309B"/>
    <w:rsid w:val="008E3719"/>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08"/>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5C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1E85"/>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07E3"/>
    <w:rsid w:val="00960CF0"/>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1D41"/>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66A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DCA"/>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52F"/>
    <w:rsid w:val="009E07E4"/>
    <w:rsid w:val="009E1648"/>
    <w:rsid w:val="009E2942"/>
    <w:rsid w:val="009E2F47"/>
    <w:rsid w:val="009E3123"/>
    <w:rsid w:val="009E3B88"/>
    <w:rsid w:val="009E3FC7"/>
    <w:rsid w:val="009E52A2"/>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919"/>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7DA"/>
    <w:rsid w:val="00A27ADB"/>
    <w:rsid w:val="00A27BE3"/>
    <w:rsid w:val="00A27D98"/>
    <w:rsid w:val="00A27E0F"/>
    <w:rsid w:val="00A3019E"/>
    <w:rsid w:val="00A3209C"/>
    <w:rsid w:val="00A32291"/>
    <w:rsid w:val="00A32857"/>
    <w:rsid w:val="00A3294B"/>
    <w:rsid w:val="00A337BA"/>
    <w:rsid w:val="00A33CAA"/>
    <w:rsid w:val="00A3473A"/>
    <w:rsid w:val="00A34DE2"/>
    <w:rsid w:val="00A35F1C"/>
    <w:rsid w:val="00A360DD"/>
    <w:rsid w:val="00A36CFE"/>
    <w:rsid w:val="00A36F43"/>
    <w:rsid w:val="00A36FA7"/>
    <w:rsid w:val="00A40E17"/>
    <w:rsid w:val="00A41438"/>
    <w:rsid w:val="00A42956"/>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53A"/>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D58"/>
    <w:rsid w:val="00A97EAC"/>
    <w:rsid w:val="00AA1DB1"/>
    <w:rsid w:val="00AA1DC1"/>
    <w:rsid w:val="00AA206F"/>
    <w:rsid w:val="00AA249C"/>
    <w:rsid w:val="00AA34FA"/>
    <w:rsid w:val="00AA3607"/>
    <w:rsid w:val="00AA361D"/>
    <w:rsid w:val="00AA3635"/>
    <w:rsid w:val="00AA3A85"/>
    <w:rsid w:val="00AA3DFD"/>
    <w:rsid w:val="00AA3F60"/>
    <w:rsid w:val="00AA40FA"/>
    <w:rsid w:val="00AA5643"/>
    <w:rsid w:val="00AA570C"/>
    <w:rsid w:val="00AA587C"/>
    <w:rsid w:val="00AA5F48"/>
    <w:rsid w:val="00AA601F"/>
    <w:rsid w:val="00AA7F81"/>
    <w:rsid w:val="00AB0A63"/>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448"/>
    <w:rsid w:val="00AC1814"/>
    <w:rsid w:val="00AC2134"/>
    <w:rsid w:val="00AC21D1"/>
    <w:rsid w:val="00AC24A2"/>
    <w:rsid w:val="00AC3C23"/>
    <w:rsid w:val="00AC3D33"/>
    <w:rsid w:val="00AC3D5E"/>
    <w:rsid w:val="00AC3F30"/>
    <w:rsid w:val="00AC49AE"/>
    <w:rsid w:val="00AC599F"/>
    <w:rsid w:val="00AC59D8"/>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5FF7"/>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091A"/>
    <w:rsid w:val="00B111F9"/>
    <w:rsid w:val="00B118B1"/>
    <w:rsid w:val="00B11B19"/>
    <w:rsid w:val="00B11C15"/>
    <w:rsid w:val="00B12345"/>
    <w:rsid w:val="00B12F4E"/>
    <w:rsid w:val="00B13B4D"/>
    <w:rsid w:val="00B13DD2"/>
    <w:rsid w:val="00B142E0"/>
    <w:rsid w:val="00B143D5"/>
    <w:rsid w:val="00B14C20"/>
    <w:rsid w:val="00B14E9A"/>
    <w:rsid w:val="00B156FD"/>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1782"/>
    <w:rsid w:val="00B32116"/>
    <w:rsid w:val="00B33BF0"/>
    <w:rsid w:val="00B34A87"/>
    <w:rsid w:val="00B351D7"/>
    <w:rsid w:val="00B353C0"/>
    <w:rsid w:val="00B353DD"/>
    <w:rsid w:val="00B369A9"/>
    <w:rsid w:val="00B36EFC"/>
    <w:rsid w:val="00B373AE"/>
    <w:rsid w:val="00B37D0D"/>
    <w:rsid w:val="00B40114"/>
    <w:rsid w:val="00B40A60"/>
    <w:rsid w:val="00B40B17"/>
    <w:rsid w:val="00B41493"/>
    <w:rsid w:val="00B419FB"/>
    <w:rsid w:val="00B42325"/>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2BC8"/>
    <w:rsid w:val="00B52BD2"/>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68D"/>
    <w:rsid w:val="00B81716"/>
    <w:rsid w:val="00B81F16"/>
    <w:rsid w:val="00B82558"/>
    <w:rsid w:val="00B839E8"/>
    <w:rsid w:val="00B84A96"/>
    <w:rsid w:val="00B85111"/>
    <w:rsid w:val="00B85817"/>
    <w:rsid w:val="00B86B3F"/>
    <w:rsid w:val="00B86CCC"/>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361"/>
    <w:rsid w:val="00B947BC"/>
    <w:rsid w:val="00B94E25"/>
    <w:rsid w:val="00B95633"/>
    <w:rsid w:val="00B95908"/>
    <w:rsid w:val="00B9596D"/>
    <w:rsid w:val="00B9608F"/>
    <w:rsid w:val="00B960C0"/>
    <w:rsid w:val="00B9688B"/>
    <w:rsid w:val="00B97186"/>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698"/>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3BA7"/>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140C"/>
    <w:rsid w:val="00C02593"/>
    <w:rsid w:val="00C02664"/>
    <w:rsid w:val="00C037B6"/>
    <w:rsid w:val="00C04764"/>
    <w:rsid w:val="00C047E8"/>
    <w:rsid w:val="00C04A89"/>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AC9"/>
    <w:rsid w:val="00C25071"/>
    <w:rsid w:val="00C25246"/>
    <w:rsid w:val="00C26D5A"/>
    <w:rsid w:val="00C271A7"/>
    <w:rsid w:val="00C2736F"/>
    <w:rsid w:val="00C27C71"/>
    <w:rsid w:val="00C30522"/>
    <w:rsid w:val="00C307EA"/>
    <w:rsid w:val="00C30C17"/>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08A1"/>
    <w:rsid w:val="00C419B4"/>
    <w:rsid w:val="00C41A15"/>
    <w:rsid w:val="00C425B2"/>
    <w:rsid w:val="00C42741"/>
    <w:rsid w:val="00C42D67"/>
    <w:rsid w:val="00C4349A"/>
    <w:rsid w:val="00C434D3"/>
    <w:rsid w:val="00C44A42"/>
    <w:rsid w:val="00C44DF0"/>
    <w:rsid w:val="00C4600E"/>
    <w:rsid w:val="00C46ADD"/>
    <w:rsid w:val="00C472A1"/>
    <w:rsid w:val="00C47410"/>
    <w:rsid w:val="00C474ED"/>
    <w:rsid w:val="00C52647"/>
    <w:rsid w:val="00C535D6"/>
    <w:rsid w:val="00C53600"/>
    <w:rsid w:val="00C53AD5"/>
    <w:rsid w:val="00C53C80"/>
    <w:rsid w:val="00C53E2F"/>
    <w:rsid w:val="00C53EA4"/>
    <w:rsid w:val="00C54030"/>
    <w:rsid w:val="00C545FC"/>
    <w:rsid w:val="00C54618"/>
    <w:rsid w:val="00C55239"/>
    <w:rsid w:val="00C556A5"/>
    <w:rsid w:val="00C55B31"/>
    <w:rsid w:val="00C55D91"/>
    <w:rsid w:val="00C56157"/>
    <w:rsid w:val="00C561D2"/>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0"/>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A79E2"/>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48E2"/>
    <w:rsid w:val="00CC4907"/>
    <w:rsid w:val="00CC57D1"/>
    <w:rsid w:val="00CC5B3A"/>
    <w:rsid w:val="00CC626C"/>
    <w:rsid w:val="00CC6605"/>
    <w:rsid w:val="00CC6852"/>
    <w:rsid w:val="00CC7DAE"/>
    <w:rsid w:val="00CD0018"/>
    <w:rsid w:val="00CD016F"/>
    <w:rsid w:val="00CD139A"/>
    <w:rsid w:val="00CD14CD"/>
    <w:rsid w:val="00CD17C2"/>
    <w:rsid w:val="00CD1988"/>
    <w:rsid w:val="00CD383F"/>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8A6"/>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1E"/>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8D4"/>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6D"/>
    <w:rsid w:val="00D0448E"/>
    <w:rsid w:val="00D04988"/>
    <w:rsid w:val="00D04E46"/>
    <w:rsid w:val="00D05106"/>
    <w:rsid w:val="00D05E70"/>
    <w:rsid w:val="00D0638E"/>
    <w:rsid w:val="00D064D4"/>
    <w:rsid w:val="00D06CC3"/>
    <w:rsid w:val="00D06D4B"/>
    <w:rsid w:val="00D06EBC"/>
    <w:rsid w:val="00D07236"/>
    <w:rsid w:val="00D072D1"/>
    <w:rsid w:val="00D07788"/>
    <w:rsid w:val="00D07A60"/>
    <w:rsid w:val="00D07BB0"/>
    <w:rsid w:val="00D07C02"/>
    <w:rsid w:val="00D106DE"/>
    <w:rsid w:val="00D11778"/>
    <w:rsid w:val="00D11EB9"/>
    <w:rsid w:val="00D122CB"/>
    <w:rsid w:val="00D12575"/>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A9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239"/>
    <w:rsid w:val="00D313C2"/>
    <w:rsid w:val="00D31C01"/>
    <w:rsid w:val="00D321B1"/>
    <w:rsid w:val="00D322C4"/>
    <w:rsid w:val="00D326D6"/>
    <w:rsid w:val="00D32741"/>
    <w:rsid w:val="00D32C31"/>
    <w:rsid w:val="00D32F22"/>
    <w:rsid w:val="00D3403C"/>
    <w:rsid w:val="00D3486A"/>
    <w:rsid w:val="00D350DA"/>
    <w:rsid w:val="00D35D38"/>
    <w:rsid w:val="00D35FE3"/>
    <w:rsid w:val="00D36765"/>
    <w:rsid w:val="00D3754F"/>
    <w:rsid w:val="00D378DB"/>
    <w:rsid w:val="00D379D2"/>
    <w:rsid w:val="00D37C27"/>
    <w:rsid w:val="00D37DA5"/>
    <w:rsid w:val="00D40294"/>
    <w:rsid w:val="00D402C2"/>
    <w:rsid w:val="00D408A5"/>
    <w:rsid w:val="00D40FB6"/>
    <w:rsid w:val="00D424EC"/>
    <w:rsid w:val="00D4293A"/>
    <w:rsid w:val="00D43523"/>
    <w:rsid w:val="00D43803"/>
    <w:rsid w:val="00D44E31"/>
    <w:rsid w:val="00D45D4A"/>
    <w:rsid w:val="00D46436"/>
    <w:rsid w:val="00D46538"/>
    <w:rsid w:val="00D469C8"/>
    <w:rsid w:val="00D46D52"/>
    <w:rsid w:val="00D474EA"/>
    <w:rsid w:val="00D47852"/>
    <w:rsid w:val="00D4787C"/>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58B4"/>
    <w:rsid w:val="00D56860"/>
    <w:rsid w:val="00D568B4"/>
    <w:rsid w:val="00D5696A"/>
    <w:rsid w:val="00D57315"/>
    <w:rsid w:val="00D57B28"/>
    <w:rsid w:val="00D601EB"/>
    <w:rsid w:val="00D6145C"/>
    <w:rsid w:val="00D61D44"/>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8AB"/>
    <w:rsid w:val="00D73971"/>
    <w:rsid w:val="00D73EBA"/>
    <w:rsid w:val="00D74462"/>
    <w:rsid w:val="00D74FEC"/>
    <w:rsid w:val="00D75470"/>
    <w:rsid w:val="00D75B0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5E0D"/>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4DE2"/>
    <w:rsid w:val="00DA5A96"/>
    <w:rsid w:val="00DA5E62"/>
    <w:rsid w:val="00DA6270"/>
    <w:rsid w:val="00DA63D5"/>
    <w:rsid w:val="00DA6436"/>
    <w:rsid w:val="00DA6663"/>
    <w:rsid w:val="00DA681B"/>
    <w:rsid w:val="00DB00E6"/>
    <w:rsid w:val="00DB0173"/>
    <w:rsid w:val="00DB0809"/>
    <w:rsid w:val="00DB08F5"/>
    <w:rsid w:val="00DB1214"/>
    <w:rsid w:val="00DB12BF"/>
    <w:rsid w:val="00DB13A0"/>
    <w:rsid w:val="00DB1443"/>
    <w:rsid w:val="00DB22FB"/>
    <w:rsid w:val="00DB2562"/>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84F"/>
    <w:rsid w:val="00DE4B26"/>
    <w:rsid w:val="00DE505D"/>
    <w:rsid w:val="00DE637F"/>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7C0"/>
    <w:rsid w:val="00E038C3"/>
    <w:rsid w:val="00E03C5E"/>
    <w:rsid w:val="00E03D85"/>
    <w:rsid w:val="00E03EDD"/>
    <w:rsid w:val="00E04E21"/>
    <w:rsid w:val="00E052F2"/>
    <w:rsid w:val="00E05329"/>
    <w:rsid w:val="00E05979"/>
    <w:rsid w:val="00E06DE6"/>
    <w:rsid w:val="00E07448"/>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AC2"/>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61D4"/>
    <w:rsid w:val="00E570EE"/>
    <w:rsid w:val="00E570F9"/>
    <w:rsid w:val="00E573C1"/>
    <w:rsid w:val="00E57CF3"/>
    <w:rsid w:val="00E6022D"/>
    <w:rsid w:val="00E6041A"/>
    <w:rsid w:val="00E604AF"/>
    <w:rsid w:val="00E60E43"/>
    <w:rsid w:val="00E60EC8"/>
    <w:rsid w:val="00E60EE4"/>
    <w:rsid w:val="00E60FDC"/>
    <w:rsid w:val="00E6198B"/>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76A"/>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2CE"/>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07FF"/>
    <w:rsid w:val="00EB1017"/>
    <w:rsid w:val="00EB10ED"/>
    <w:rsid w:val="00EB195C"/>
    <w:rsid w:val="00EB21FC"/>
    <w:rsid w:val="00EB256A"/>
    <w:rsid w:val="00EB296B"/>
    <w:rsid w:val="00EB2993"/>
    <w:rsid w:val="00EB32B7"/>
    <w:rsid w:val="00EB3D1F"/>
    <w:rsid w:val="00EB4685"/>
    <w:rsid w:val="00EB490E"/>
    <w:rsid w:val="00EB6486"/>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81D"/>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6CEB"/>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2D61"/>
    <w:rsid w:val="00EF39FF"/>
    <w:rsid w:val="00EF3EAD"/>
    <w:rsid w:val="00EF3FAD"/>
    <w:rsid w:val="00EF4001"/>
    <w:rsid w:val="00EF40D0"/>
    <w:rsid w:val="00EF4D20"/>
    <w:rsid w:val="00EF4EC6"/>
    <w:rsid w:val="00EF532F"/>
    <w:rsid w:val="00EF57CA"/>
    <w:rsid w:val="00EF5ED5"/>
    <w:rsid w:val="00EF6252"/>
    <w:rsid w:val="00EF6645"/>
    <w:rsid w:val="00EF6785"/>
    <w:rsid w:val="00EF6A65"/>
    <w:rsid w:val="00EF6B3E"/>
    <w:rsid w:val="00EF7349"/>
    <w:rsid w:val="00F00016"/>
    <w:rsid w:val="00F002CD"/>
    <w:rsid w:val="00F00805"/>
    <w:rsid w:val="00F00CDB"/>
    <w:rsid w:val="00F012ED"/>
    <w:rsid w:val="00F01679"/>
    <w:rsid w:val="00F01C96"/>
    <w:rsid w:val="00F01D99"/>
    <w:rsid w:val="00F02592"/>
    <w:rsid w:val="00F02BA9"/>
    <w:rsid w:val="00F034B7"/>
    <w:rsid w:val="00F03E07"/>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6FBB"/>
    <w:rsid w:val="00F3704B"/>
    <w:rsid w:val="00F3711D"/>
    <w:rsid w:val="00F379D1"/>
    <w:rsid w:val="00F37E5E"/>
    <w:rsid w:val="00F404D3"/>
    <w:rsid w:val="00F409A9"/>
    <w:rsid w:val="00F40FB6"/>
    <w:rsid w:val="00F410F2"/>
    <w:rsid w:val="00F41816"/>
    <w:rsid w:val="00F41D12"/>
    <w:rsid w:val="00F42198"/>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2774"/>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AD1"/>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1F1F"/>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2"/>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2"/>
      </w:numPr>
      <w:jc w:val="right"/>
      <w:outlineLvl w:val="3"/>
    </w:pPr>
    <w:rPr>
      <w:rFonts w:ascii="Arial" w:hAnsi="Arial"/>
      <w:i/>
    </w:rPr>
  </w:style>
  <w:style w:type="paragraph" w:styleId="5">
    <w:name w:val="heading 5"/>
    <w:aliases w:val="H5"/>
    <w:basedOn w:val="a"/>
    <w:next w:val="a"/>
    <w:qFormat/>
    <w:rsid w:val="003238D9"/>
    <w:pPr>
      <w:keepNext/>
      <w:numPr>
        <w:ilvl w:val="4"/>
        <w:numId w:val="2"/>
      </w:numPr>
      <w:spacing w:line="360" w:lineRule="auto"/>
      <w:outlineLvl w:val="4"/>
    </w:pPr>
    <w:rPr>
      <w:sz w:val="26"/>
      <w:u w:val="single"/>
    </w:rPr>
  </w:style>
  <w:style w:type="paragraph" w:styleId="6">
    <w:name w:val="heading 6"/>
    <w:basedOn w:val="a"/>
    <w:next w:val="a"/>
    <w:qFormat/>
    <w:rsid w:val="003238D9"/>
    <w:pPr>
      <w:numPr>
        <w:ilvl w:val="5"/>
        <w:numId w:val="2"/>
      </w:numPr>
      <w:spacing w:before="240" w:after="60"/>
      <w:outlineLvl w:val="5"/>
    </w:pPr>
    <w:rPr>
      <w:i/>
      <w:sz w:val="22"/>
    </w:rPr>
  </w:style>
  <w:style w:type="paragraph" w:styleId="7">
    <w:name w:val="heading 7"/>
    <w:basedOn w:val="a"/>
    <w:next w:val="a"/>
    <w:qFormat/>
    <w:rsid w:val="003238D9"/>
    <w:pPr>
      <w:numPr>
        <w:ilvl w:val="6"/>
        <w:numId w:val="2"/>
      </w:numPr>
      <w:spacing w:before="240" w:after="60"/>
      <w:outlineLvl w:val="6"/>
    </w:pPr>
    <w:rPr>
      <w:rFonts w:ascii="Arial" w:hAnsi="Arial"/>
    </w:rPr>
  </w:style>
  <w:style w:type="paragraph" w:styleId="8">
    <w:name w:val="heading 8"/>
    <w:aliases w:val="Table Heading"/>
    <w:basedOn w:val="a"/>
    <w:next w:val="a"/>
    <w:qFormat/>
    <w:rsid w:val="003238D9"/>
    <w:pPr>
      <w:numPr>
        <w:ilvl w:val="7"/>
        <w:numId w:val="2"/>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2"/>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97B4EE-5C00-40F8-8323-A0204196F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2610</Words>
  <Characters>14878</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56</cp:revision>
  <cp:lastPrinted>2015-04-10T09:15:00Z</cp:lastPrinted>
  <dcterms:created xsi:type="dcterms:W3CDTF">2017-02-06T07:05:00Z</dcterms:created>
  <dcterms:modified xsi:type="dcterms:W3CDTF">2017-02-15T17:31:00Z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